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5754" w14:textId="77777777" w:rsidR="00D11744" w:rsidRPr="00D20036" w:rsidRDefault="00D11744" w:rsidP="00D11744">
      <w:pPr>
        <w:widowControl w:val="0"/>
        <w:autoSpaceDE w:val="0"/>
        <w:autoSpaceDN w:val="0"/>
        <w:adjustRightInd w:val="0"/>
        <w:spacing w:after="0" w:line="240" w:lineRule="auto"/>
        <w:rPr>
          <w:rFonts w:ascii="Times New Roman" w:hAnsi="Times New Roman"/>
          <w:sz w:val="24"/>
          <w:szCs w:val="24"/>
        </w:rPr>
      </w:pPr>
    </w:p>
    <w:p w14:paraId="1FA21BC4" w14:textId="3795BA6F" w:rsidR="00D11744" w:rsidRPr="00D20036" w:rsidRDefault="00D11744" w:rsidP="00D11744">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3EFCB3D2" wp14:editId="674AB1D9">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290FF78F" w14:textId="77777777" w:rsidR="00D11744" w:rsidRPr="007039CE" w:rsidRDefault="00D11744" w:rsidP="00D11744">
      <w:pPr>
        <w:widowControl w:val="0"/>
        <w:autoSpaceDE w:val="0"/>
        <w:autoSpaceDN w:val="0"/>
        <w:adjustRightInd w:val="0"/>
        <w:spacing w:after="0" w:line="240" w:lineRule="auto"/>
        <w:jc w:val="center"/>
        <w:rPr>
          <w:rFonts w:ascii="Times New Roman" w:hAnsi="Times New Roman"/>
          <w:sz w:val="20"/>
          <w:szCs w:val="20"/>
        </w:rPr>
      </w:pPr>
    </w:p>
    <w:p w14:paraId="6498FC1E" w14:textId="77777777" w:rsidR="00D11744" w:rsidRPr="007039CE" w:rsidRDefault="00D11744" w:rsidP="00D11744">
      <w:pPr>
        <w:pStyle w:val="ARCATNormal"/>
        <w:jc w:val="center"/>
        <w:rPr>
          <w:rFonts w:ascii="Times New Roman" w:hAnsi="Times New Roman" w:cs="Times New Roman"/>
          <w:sz w:val="20"/>
          <w:szCs w:val="20"/>
        </w:rPr>
      </w:pPr>
    </w:p>
    <w:p w14:paraId="5C0CFC90" w14:textId="77777777" w:rsidR="00D11744" w:rsidRPr="00D20036" w:rsidRDefault="00D11744" w:rsidP="00D11744">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79420F34" w14:textId="77777777" w:rsidR="00D11744" w:rsidRPr="00D20036" w:rsidRDefault="00D11744" w:rsidP="00D11744">
      <w:pPr>
        <w:pStyle w:val="ARCATNormal"/>
        <w:rPr>
          <w:rFonts w:ascii="Times New Roman" w:hAnsi="Times New Roman" w:cs="Times New Roman"/>
          <w:sz w:val="20"/>
        </w:rPr>
      </w:pPr>
    </w:p>
    <w:p w14:paraId="764E377F" w14:textId="77777777" w:rsidR="00D11744" w:rsidRPr="00D20036" w:rsidRDefault="00D11744" w:rsidP="00D11744">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31B3FBD9" w14:textId="77777777" w:rsidR="00D11744" w:rsidRPr="00D20036" w:rsidRDefault="00D11744" w:rsidP="00D11744">
      <w:pPr>
        <w:pStyle w:val="ARCATNormal"/>
        <w:rPr>
          <w:rFonts w:ascii="Times New Roman" w:hAnsi="Times New Roman" w:cs="Times New Roman"/>
          <w:sz w:val="20"/>
        </w:rPr>
      </w:pPr>
    </w:p>
    <w:p w14:paraId="60D17F48" w14:textId="77777777" w:rsidR="00D11744" w:rsidRPr="00D20036" w:rsidRDefault="00D11744" w:rsidP="00D11744">
      <w:pPr>
        <w:pStyle w:val="ARCATTitle"/>
        <w:jc w:val="center"/>
        <w:rPr>
          <w:rFonts w:ascii="Times New Roman" w:hAnsi="Times New Roman" w:cs="Times New Roman"/>
          <w:sz w:val="20"/>
        </w:rPr>
      </w:pPr>
      <w:r w:rsidRPr="00D20036">
        <w:rPr>
          <w:rFonts w:ascii="Times New Roman" w:hAnsi="Times New Roman" w:cs="Times New Roman"/>
          <w:sz w:val="20"/>
        </w:rPr>
        <w:t xml:space="preserve"> FLEX </w:t>
      </w:r>
      <w:r>
        <w:rPr>
          <w:rFonts w:ascii="Times New Roman" w:hAnsi="Times New Roman" w:cs="Times New Roman"/>
          <w:sz w:val="20"/>
        </w:rPr>
        <w:t>MFR</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MEMBRANE ADHERED OVER WOOD DECK</w:t>
      </w:r>
    </w:p>
    <w:p w14:paraId="600CE9FC" w14:textId="77777777" w:rsidR="00D11744" w:rsidRPr="00EB6582" w:rsidRDefault="00D11744" w:rsidP="00D11744">
      <w:pPr>
        <w:pStyle w:val="ARCATTitle"/>
        <w:rPr>
          <w:rFonts w:ascii="Times New Roman" w:hAnsi="Times New Roman" w:cs="Times New Roman"/>
          <w:sz w:val="20"/>
        </w:rPr>
      </w:pPr>
    </w:p>
    <w:p w14:paraId="6A7959E9"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C7B3907" w14:textId="77777777" w:rsidR="00D11744" w:rsidRPr="00D20036" w:rsidRDefault="00D11744" w:rsidP="00D11744">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2E47A546"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0D9C3F35"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3E318063" w14:textId="77777777" w:rsidR="00D11744" w:rsidRPr="00D20036" w:rsidRDefault="00D11744" w:rsidP="00D11744">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Elvaloy® KEE </w:t>
      </w:r>
      <w:r w:rsidRPr="00D20036">
        <w:rPr>
          <w:rFonts w:ascii="Times New Roman" w:hAnsi="Times New Roman" w:cs="Times New Roman"/>
          <w:sz w:val="20"/>
        </w:rPr>
        <w:t>adhered membrane over wood.</w:t>
      </w:r>
    </w:p>
    <w:p w14:paraId="0C172F48"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707DA469"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1F194662" w14:textId="77777777" w:rsidR="00D11744" w:rsidRPr="00D20036" w:rsidRDefault="00D11744" w:rsidP="00D11744">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27ADE95B"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55DE1409"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43B37E27"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57FB72B0" w14:textId="77777777" w:rsidR="00D11744" w:rsidRPr="00D20036" w:rsidRDefault="00D11744" w:rsidP="00D11744">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646B9F94"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0FD5E236"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1B53E53F"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7C8E5B21"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7C4AF87F"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632C158C"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2D438DFA"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13AA7BCD" w14:textId="77777777" w:rsidR="00D11744"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0E5C21FF"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7F90E1CA"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7432FE63"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63560D7B"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Pr="00D20036">
        <w:rPr>
          <w:rFonts w:ascii="Times New Roman" w:hAnsi="Times New Roman" w:cs="Times New Roman"/>
          <w:sz w:val="20"/>
        </w:rPr>
        <w:t>Approval Guide.</w:t>
      </w:r>
    </w:p>
    <w:p w14:paraId="775008B6"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546B36EF"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302762BD"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7203C66C"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15E00E4E"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4F917D8F" w14:textId="77777777" w:rsidR="00D11744" w:rsidRPr="00D20036" w:rsidRDefault="00D11744" w:rsidP="00D11744">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1B8AABC5" w14:textId="77777777" w:rsidR="00D11744" w:rsidRPr="00D20036" w:rsidRDefault="00D11744" w:rsidP="00D11744">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31EC6FB8"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5686C6CD"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0B8581F7"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1BD78BE4"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371E7548"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268621A0"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02C4C222"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51583F02"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41761375"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69D55747" w14:textId="77777777" w:rsidR="00D11744" w:rsidRPr="00D20036" w:rsidRDefault="00D11744" w:rsidP="00D11744">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38822E96" w14:textId="77777777" w:rsidR="00D11744"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75420AA1" w14:textId="77777777" w:rsidR="00D11744" w:rsidRDefault="00D11744" w:rsidP="00D1174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019EB00A" w14:textId="77777777" w:rsidR="00D11744" w:rsidRPr="00614839" w:rsidRDefault="00D11744" w:rsidP="00D1174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FD41253"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45CFD7D0"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51972DD0"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2FC569F1"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37E132C"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56B269E8"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1595CAD7"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2E93609D" w14:textId="77777777" w:rsidR="00D11744" w:rsidRPr="00D20036" w:rsidRDefault="00D11744" w:rsidP="00D11744">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66EE3DF3" w14:textId="77777777" w:rsidR="00D11744" w:rsidRPr="00D20036" w:rsidRDefault="00D11744" w:rsidP="00D11744">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5CCB8817" w14:textId="77777777" w:rsidR="00D11744" w:rsidRPr="00D20036" w:rsidRDefault="00D11744" w:rsidP="00D11744">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D20036">
        <w:rPr>
          <w:rFonts w:ascii="Times New Roman" w:hAnsi="Times New Roman" w:cs="Times New Roman"/>
          <w:sz w:val="20"/>
        </w:rPr>
        <w:t>.</w:t>
      </w:r>
    </w:p>
    <w:p w14:paraId="73834810" w14:textId="69D85324" w:rsidR="00D11744" w:rsidRPr="00D774E0" w:rsidRDefault="00D11744" w:rsidP="00D774E0">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0E70962F" w14:textId="77777777" w:rsidR="00D11744" w:rsidRPr="00D20036" w:rsidRDefault="00D11744" w:rsidP="00D11744">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103E5308"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42041819"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321D47C8"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28578F30"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421CDB83" w14:textId="77777777" w:rsidR="00D11744"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60ABB05A"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35994CE7"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55281C73"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ED83C25"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8884583"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2EDF85FD"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5023F4C1"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0E7172A6"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3147F850"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310DDCC5" w14:textId="77777777" w:rsidR="00D11744" w:rsidRPr="00D20036" w:rsidRDefault="00D11744" w:rsidP="00D11744">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7BDB44E2"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25EE91B5"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4C588D1E"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C2A92DC" w14:textId="77777777" w:rsidR="00D11744"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0850EF65"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23FCB7B5" w14:textId="77777777" w:rsidR="00D11744" w:rsidRPr="00D20036" w:rsidRDefault="00D11744" w:rsidP="00D11744">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1204F34"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3F8B5D6D"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608BE8C6"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Ambient Temperatures shall be above 45 degrees F (7 degrees C) when applying hot steep asphalt, water based adhesives or urethane adhesives.</w:t>
      </w:r>
    </w:p>
    <w:p w14:paraId="726DED63"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7E38D9A9" w14:textId="77777777" w:rsidR="00D11744" w:rsidRPr="00D20036" w:rsidRDefault="00D11744" w:rsidP="00D11744">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66031B68"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203F5E18"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twenty-five (25) year, or thirty (30) year </w:t>
      </w:r>
      <w:r w:rsidRPr="00D20036">
        <w:rPr>
          <w:rFonts w:ascii="Times New Roman" w:hAnsi="Times New Roman" w:cs="Times New Roman"/>
          <w:sz w:val="20"/>
        </w:rPr>
        <w:t>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3A09751E"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17DED4CC"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w:t>
      </w:r>
      <w:r w:rsidRPr="00D20036">
        <w:rPr>
          <w:rFonts w:ascii="Times New Roman" w:hAnsi="Times New Roman" w:cs="Times New Roman"/>
          <w:sz w:val="20"/>
        </w:rPr>
        <w:lastRenderedPageBreak/>
        <w:t>apply to the products.</w:t>
      </w:r>
    </w:p>
    <w:p w14:paraId="5A9641DE" w14:textId="77777777" w:rsidR="00D11744" w:rsidRPr="00D20036" w:rsidRDefault="00D11744" w:rsidP="00D11744">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5169BE7C"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60BD76E8" w14:textId="77777777" w:rsidR="00D11744" w:rsidRPr="00D20036" w:rsidRDefault="00D11744" w:rsidP="00D11744">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F8796A5"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Decorative Finish Warranty: Pre-finished aluminum and 24 gauge (0.607 mm) galvanized steel, coated with Kynar 500 finish shall receive a limited 20 year warranty.</w:t>
      </w:r>
    </w:p>
    <w:p w14:paraId="6FAB1526" w14:textId="77777777" w:rsidR="00D11744" w:rsidRPr="00D20036" w:rsidRDefault="00D11744" w:rsidP="00D11744">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1575183"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Spray-applied Kynar 500 finish shall receive a limited 5 year warranty.</w:t>
      </w:r>
    </w:p>
    <w:p w14:paraId="5DDEC80F" w14:textId="77777777" w:rsidR="00D11744" w:rsidRPr="00D20036" w:rsidRDefault="00D11744" w:rsidP="00D11744">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46ADCD80"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14B1907A" w14:textId="02878CCF" w:rsidR="00D11744" w:rsidRPr="00B311E2" w:rsidRDefault="00D11744" w:rsidP="00D11744">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010422">
        <w:rPr>
          <w:rFonts w:ascii="Times New Roman" w:hAnsi="Times New Roman" w:cs="Times New Roman"/>
          <w:sz w:val="20"/>
        </w:rPr>
        <w:t>5103A Pottsville Pike, Reading, PA 19605</w:t>
      </w:r>
      <w:r w:rsidRPr="00D20036">
        <w:rPr>
          <w:rFonts w:ascii="Times New Roman" w:hAnsi="Times New Roman" w:cs="Times New Roman"/>
          <w:sz w:val="20"/>
        </w:rPr>
        <w:t>; Toll Free Tel: 800-969-0108 ; Tel: 610-916-9500; Email</w:t>
      </w:r>
      <w:r w:rsidRPr="00B311E2">
        <w:rPr>
          <w:rFonts w:ascii="Times New Roman" w:hAnsi="Times New Roman" w:cs="Times New Roman"/>
          <w:sz w:val="20"/>
        </w:rPr>
        <w:t xml:space="preserve">: </w:t>
      </w:r>
      <w:hyperlink r:id="rId11" w:history="1">
        <w:r w:rsidRPr="00B311E2">
          <w:rPr>
            <w:rFonts w:ascii="Times New Roman" w:hAnsi="Times New Roman" w:cs="Times New Roman"/>
            <w:sz w:val="20"/>
          </w:rPr>
          <w:t>request info (jdoyle@flexmembranes.com)</w:t>
        </w:r>
      </w:hyperlink>
      <w:r w:rsidRPr="00B311E2">
        <w:rPr>
          <w:rFonts w:ascii="Times New Roman" w:hAnsi="Times New Roman" w:cs="Times New Roman"/>
          <w:sz w:val="20"/>
        </w:rPr>
        <w:t xml:space="preserve">; Web: </w:t>
      </w:r>
      <w:hyperlink r:id="rId12" w:history="1">
        <w:r w:rsidRPr="00B311E2">
          <w:rPr>
            <w:rFonts w:ascii="Times New Roman" w:hAnsi="Times New Roman" w:cs="Times New Roman"/>
            <w:sz w:val="20"/>
          </w:rPr>
          <w:t>www.flexroofingsystems.com</w:t>
        </w:r>
      </w:hyperlink>
      <w:r w:rsidRPr="00B311E2">
        <w:rPr>
          <w:rFonts w:ascii="Times New Roman" w:hAnsi="Times New Roman" w:cs="Times New Roman"/>
          <w:sz w:val="20"/>
        </w:rPr>
        <w:t xml:space="preserve"> </w:t>
      </w:r>
    </w:p>
    <w:p w14:paraId="7B005E26" w14:textId="77777777" w:rsidR="00D11744" w:rsidRPr="00D20036" w:rsidRDefault="00D11744" w:rsidP="00D11744">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5828E318" w14:textId="0EDE653C"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D1553E">
        <w:rPr>
          <w:rFonts w:ascii="Times New Roman" w:hAnsi="Times New Roman" w:cs="Times New Roman"/>
          <w:sz w:val="20"/>
        </w:rPr>
        <w:t xml:space="preserve"> without prior written approval.</w:t>
      </w:r>
    </w:p>
    <w:p w14:paraId="339D0356"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2995B822"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6FC5CB89" w14:textId="77777777" w:rsidR="00D11744" w:rsidRPr="00D20036" w:rsidRDefault="00D11744" w:rsidP="00D11744">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Elvaloy® KEE </w:t>
      </w:r>
      <w:r w:rsidRPr="00D20036">
        <w:rPr>
          <w:rFonts w:ascii="Times New Roman" w:hAnsi="Times New Roman" w:cs="Times New Roman"/>
          <w:sz w:val="20"/>
        </w:rPr>
        <w:t>as manufactured by Flex Roofing Systems.</w:t>
      </w:r>
    </w:p>
    <w:p w14:paraId="121E4926"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2EE8EC61"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38C11A35"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63173C58" w14:textId="77777777" w:rsidR="00D11744"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0D72D4B0" w14:textId="77777777" w:rsidR="00D11744" w:rsidRPr="00D20036" w:rsidRDefault="00D11744" w:rsidP="00D11744">
      <w:pPr>
        <w:pStyle w:val="ARCATSubPara"/>
        <w:ind w:left="1620"/>
        <w:rPr>
          <w:rFonts w:ascii="Times New Roman" w:hAnsi="Times New Roman" w:cs="Times New Roman"/>
          <w:sz w:val="20"/>
        </w:rPr>
      </w:pPr>
    </w:p>
    <w:p w14:paraId="095619D1" w14:textId="77777777" w:rsidR="00D11744" w:rsidRDefault="00D11744" w:rsidP="00D11744">
      <w:pPr>
        <w:pStyle w:val="ARCATSubPara"/>
        <w:ind w:firstLine="576"/>
        <w:rPr>
          <w:rFonts w:ascii="Times New Roman" w:hAnsi="Times New Roman" w:cs="Times New Roman"/>
          <w:sz w:val="20"/>
        </w:rPr>
      </w:pPr>
      <w:r>
        <w:rPr>
          <w:rFonts w:ascii="Times New Roman" w:hAnsi="Times New Roman" w:cs="Times New Roman"/>
          <w:sz w:val="20"/>
        </w:rPr>
        <w:t xml:space="preserve">B.      </w:t>
      </w:r>
      <w:r w:rsidRPr="00D20036">
        <w:rPr>
          <w:rFonts w:ascii="Times New Roman" w:hAnsi="Times New Roman" w:cs="Times New Roman"/>
          <w:sz w:val="20"/>
        </w:rPr>
        <w:t>Roof System: Provide and i</w:t>
      </w:r>
      <w:r>
        <w:rPr>
          <w:rFonts w:ascii="Times New Roman" w:hAnsi="Times New Roman" w:cs="Times New Roman"/>
          <w:sz w:val="20"/>
        </w:rPr>
        <w:t xml:space="preserve">nstall an Adhered, </w:t>
      </w:r>
      <w:r w:rsidRPr="00D20036">
        <w:rPr>
          <w:rFonts w:ascii="Times New Roman" w:hAnsi="Times New Roman" w:cs="Times New Roman"/>
          <w:sz w:val="20"/>
        </w:rPr>
        <w:t xml:space="preserve">Thermoplastic, CRRC approved roofing membrane to a protected </w:t>
      </w:r>
    </w:p>
    <w:p w14:paraId="47290B0B" w14:textId="77777777" w:rsidR="00D11744" w:rsidRPr="00D20036" w:rsidRDefault="00D11744" w:rsidP="00D11744">
      <w:pPr>
        <w:pStyle w:val="ARCATSubPara"/>
        <w:ind w:firstLine="576"/>
        <w:rPr>
          <w:rFonts w:ascii="Times New Roman" w:hAnsi="Times New Roman" w:cs="Times New Roman"/>
          <w:sz w:val="20"/>
        </w:rPr>
      </w:pPr>
      <w:r>
        <w:rPr>
          <w:rFonts w:ascii="Times New Roman" w:hAnsi="Times New Roman" w:cs="Times New Roman"/>
          <w:sz w:val="20"/>
        </w:rPr>
        <w:t xml:space="preserve">         </w:t>
      </w:r>
      <w:r w:rsidRPr="00D20036">
        <w:rPr>
          <w:rFonts w:ascii="Times New Roman" w:hAnsi="Times New Roman" w:cs="Times New Roman"/>
          <w:sz w:val="20"/>
        </w:rPr>
        <w:t>insulation system adhered to a structural wood deck.</w:t>
      </w:r>
    </w:p>
    <w:p w14:paraId="0C996D9B"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750E8728"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963FE0B" w14:textId="77777777" w:rsidR="00D11744" w:rsidRPr="00D20036" w:rsidRDefault="00D11744" w:rsidP="00D11744">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1C15D739"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xml:space="preserve">** NOTE TO SPECIFIER **  Delete </w:t>
      </w:r>
      <w:r>
        <w:rPr>
          <w:rFonts w:ascii="Times New Roman" w:hAnsi="Times New Roman" w:cs="Times New Roman"/>
          <w:color w:val="FF0000"/>
        </w:rPr>
        <w:t xml:space="preserve">thicknesses </w:t>
      </w:r>
      <w:r w:rsidRPr="00D20036">
        <w:rPr>
          <w:rFonts w:ascii="Times New Roman" w:hAnsi="Times New Roman" w:cs="Times New Roman"/>
          <w:color w:val="FF0000"/>
        </w:rPr>
        <w:t xml:space="preserve"> not required.</w:t>
      </w:r>
    </w:p>
    <w:p w14:paraId="0CEE566A"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Reinforced</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Membrane:</w:t>
      </w:r>
    </w:p>
    <w:p w14:paraId="2E75D688" w14:textId="16C2D82F" w:rsidR="00D11744" w:rsidRPr="00D20036" w:rsidRDefault="00D11744" w:rsidP="00752F42">
      <w:pPr>
        <w:pStyle w:val="ARCATSubPara"/>
        <w:rPr>
          <w:rFonts w:ascii="Times New Roman" w:hAnsi="Times New Roman" w:cs="Times New Roman"/>
          <w:sz w:val="20"/>
        </w:rPr>
      </w:pPr>
    </w:p>
    <w:p w14:paraId="79B3F7D2"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w:t>
      </w:r>
      <w:r w:rsidRPr="00D20036">
        <w:rPr>
          <w:rFonts w:ascii="Times New Roman" w:hAnsi="Times New Roman" w:cs="Times New Roman"/>
          <w:sz w:val="20"/>
        </w:rPr>
        <w:t xml:space="preserve">50 </w:t>
      </w:r>
      <w:r>
        <w:rPr>
          <w:rFonts w:ascii="Times New Roman" w:hAnsi="Times New Roman" w:cs="Times New Roman"/>
          <w:sz w:val="20"/>
        </w:rPr>
        <w:t>Elvaloy® KEE Reinforced.</w:t>
      </w:r>
    </w:p>
    <w:p w14:paraId="08371A05"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MF/R </w:t>
      </w:r>
      <w:r w:rsidRPr="00D20036">
        <w:rPr>
          <w:rFonts w:ascii="Times New Roman" w:hAnsi="Times New Roman" w:cs="Times New Roman"/>
          <w:sz w:val="20"/>
        </w:rPr>
        <w:t xml:space="preserve">60 </w:t>
      </w:r>
      <w:r>
        <w:rPr>
          <w:rFonts w:ascii="Times New Roman" w:hAnsi="Times New Roman" w:cs="Times New Roman"/>
          <w:sz w:val="20"/>
        </w:rPr>
        <w:t>Elvaloy® KEE Reinforced.</w:t>
      </w:r>
    </w:p>
    <w:p w14:paraId="44EDE67E"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MF/R </w:t>
      </w:r>
      <w:r w:rsidRPr="00D20036">
        <w:rPr>
          <w:rFonts w:ascii="Times New Roman" w:hAnsi="Times New Roman" w:cs="Times New Roman"/>
          <w:sz w:val="20"/>
        </w:rPr>
        <w:t xml:space="preserve">80 </w:t>
      </w:r>
      <w:r>
        <w:rPr>
          <w:rFonts w:ascii="Times New Roman" w:hAnsi="Times New Roman" w:cs="Times New Roman"/>
          <w:sz w:val="20"/>
        </w:rPr>
        <w:t>Elvaloy® KEE Reinforced.</w:t>
      </w:r>
    </w:p>
    <w:p w14:paraId="75B03DD9"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05419204"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3F8B5162" w14:textId="43158788" w:rsidR="00D11744" w:rsidRPr="00D20036" w:rsidRDefault="00D11744" w:rsidP="00D11744">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84166F" w:rsidRPr="00D20036">
        <w:rPr>
          <w:rFonts w:ascii="Times New Roman" w:hAnsi="Times New Roman" w:cs="Times New Roman"/>
          <w:sz w:val="20"/>
        </w:rPr>
        <w:t>lb.</w:t>
      </w:r>
      <w:r w:rsidRPr="00D20036">
        <w:rPr>
          <w:rFonts w:ascii="Times New Roman" w:hAnsi="Times New Roman" w:cs="Times New Roman"/>
          <w:sz w:val="20"/>
        </w:rPr>
        <w:t>/cf (26 kg/cu m).</w:t>
      </w:r>
    </w:p>
    <w:p w14:paraId="5EBE03B4"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3AA0E7D5" w14:textId="77777777" w:rsidR="00D11744" w:rsidRPr="00D20036" w:rsidRDefault="00D11744" w:rsidP="00D11744">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49EAAF3E" w14:textId="77777777" w:rsidR="00D11744" w:rsidRPr="00D20036" w:rsidRDefault="00D11744" w:rsidP="00D11744">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4B51C7B2" w14:textId="77777777" w:rsidR="00D11744" w:rsidRPr="00D20036" w:rsidRDefault="00D11744" w:rsidP="00D11744">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1B66E044"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54B65A0F" w14:textId="77777777" w:rsidR="00D11744" w:rsidRPr="00D20036"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72A9C49E" w14:textId="77777777" w:rsidR="00D11744" w:rsidRDefault="00D11744" w:rsidP="00D11744">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75E8D310" w14:textId="77777777" w:rsidR="00D11744" w:rsidRDefault="00D11744" w:rsidP="00D1174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7FF5FBC7" w14:textId="616547AC" w:rsidR="00D11744" w:rsidRDefault="00D11744" w:rsidP="00D1174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w:t>
      </w:r>
      <w:r>
        <w:rPr>
          <w:rFonts w:ascii="Times New Roman" w:hAnsi="Times New Roman" w:cs="Times New Roman"/>
          <w:sz w:val="20"/>
        </w:rPr>
        <w:lastRenderedPageBreak/>
        <w:t xml:space="preserve">approved </w:t>
      </w:r>
      <w:r w:rsidR="0084166F">
        <w:rPr>
          <w:rFonts w:ascii="Times New Roman" w:hAnsi="Times New Roman" w:cs="Times New Roman"/>
          <w:sz w:val="20"/>
        </w:rPr>
        <w:t>substrates</w:t>
      </w:r>
      <w:r>
        <w:rPr>
          <w:rFonts w:ascii="Times New Roman" w:hAnsi="Times New Roman" w:cs="Times New Roman"/>
          <w:sz w:val="20"/>
        </w:rPr>
        <w:t>.</w:t>
      </w:r>
    </w:p>
    <w:p w14:paraId="1AC901F3" w14:textId="77777777" w:rsidR="00D11744" w:rsidRPr="00E21CA4" w:rsidRDefault="00D11744" w:rsidP="00D1174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21CA4">
        <w:rPr>
          <w:rFonts w:ascii="Times New Roman" w:hAnsi="Times New Roman" w:cs="Times New Roman"/>
          <w:sz w:val="20"/>
        </w:rPr>
        <w:t>Flex Insulation Adhesive: two part urethane foam adhesive for adhering insulation or cover boards to approved substrates.</w:t>
      </w:r>
    </w:p>
    <w:p w14:paraId="2C5C761C" w14:textId="77777777" w:rsidR="00D11744" w:rsidRDefault="00D11744" w:rsidP="00D11744">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722BD7CD" w14:textId="77777777" w:rsidR="00D11744" w:rsidRDefault="00D11744" w:rsidP="00D11744">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702C631" w14:textId="1DA46C05" w:rsidR="00D11744" w:rsidRDefault="00D11744" w:rsidP="00D11744">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6E2387">
        <w:rPr>
          <w:rFonts w:ascii="Times New Roman" w:hAnsi="Times New Roman" w:cs="Times New Roman"/>
          <w:sz w:val="20"/>
        </w:rPr>
        <w:t xml:space="preserve">APOC </w:t>
      </w:r>
      <w:proofErr w:type="spellStart"/>
      <w:r w:rsidR="006E2387">
        <w:rPr>
          <w:rFonts w:ascii="Times New Roman" w:hAnsi="Times New Roman" w:cs="Times New Roman"/>
          <w:sz w:val="20"/>
        </w:rPr>
        <w:t>Polyset</w:t>
      </w:r>
      <w:proofErr w:type="spellEnd"/>
      <w:r w:rsidR="006E2387">
        <w:rPr>
          <w:rFonts w:ascii="Times New Roman" w:hAnsi="Times New Roman" w:cs="Times New Roman"/>
          <w:sz w:val="20"/>
        </w:rPr>
        <w:t xml:space="preserve"> CRA</w:t>
      </w:r>
    </w:p>
    <w:p w14:paraId="6079FCDF" w14:textId="77777777" w:rsidR="00D11744" w:rsidRDefault="00D11744" w:rsidP="00D11744">
      <w:pPr>
        <w:pStyle w:val="ARCATSubPara"/>
        <w:ind w:left="1620"/>
        <w:rPr>
          <w:rFonts w:ascii="Times New Roman" w:hAnsi="Times New Roman" w:cs="Times New Roman"/>
          <w:sz w:val="20"/>
        </w:rPr>
      </w:pPr>
    </w:p>
    <w:p w14:paraId="42E6E442" w14:textId="77777777" w:rsidR="00D11744" w:rsidRPr="00B87B52" w:rsidRDefault="00D11744" w:rsidP="00D1174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 xml:space="preserve">. </w:t>
      </w:r>
      <w:r>
        <w:rPr>
          <w:rFonts w:ascii="Times New Roman" w:hAnsi="Times New Roman" w:cs="Times New Roman"/>
          <w:b w:val="0"/>
          <w:vanish w:val="0"/>
        </w:rPr>
        <w:tab/>
        <w:t>Fasteners:</w:t>
      </w:r>
      <w:r w:rsidRPr="00D20036">
        <w:rPr>
          <w:rFonts w:ascii="Times New Roman" w:hAnsi="Times New Roman" w:cs="Times New Roman"/>
        </w:rPr>
        <w:tab/>
      </w:r>
      <w:r w:rsidRPr="00B87B52">
        <w:rPr>
          <w:rFonts w:ascii="Times New Roman" w:hAnsi="Times New Roman" w:cs="Times New Roman"/>
          <w:b w:val="0"/>
        </w:rPr>
        <w:t>Fasteners:</w:t>
      </w:r>
    </w:p>
    <w:p w14:paraId="2ECF8B60"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B229BB8" w14:textId="77777777" w:rsidR="00D11744" w:rsidRPr="00D20036" w:rsidRDefault="00D11744" w:rsidP="00D11744">
      <w:pPr>
        <w:pStyle w:val="ARCATSubPara"/>
        <w:ind w:left="1620"/>
        <w:rPr>
          <w:rFonts w:ascii="Times New Roman" w:hAnsi="Times New Roman" w:cs="Times New Roman"/>
          <w:sz w:val="20"/>
        </w:rPr>
      </w:pPr>
    </w:p>
    <w:p w14:paraId="29BCC460" w14:textId="77777777" w:rsidR="00D11744" w:rsidRPr="00D20036" w:rsidRDefault="00D11744" w:rsidP="00D11744">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49C66B52" w14:textId="77777777" w:rsidR="00D11744" w:rsidRPr="00D20036" w:rsidRDefault="00D11744" w:rsidP="00D11744">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5C0FF776" w14:textId="77777777" w:rsidR="00D11744" w:rsidRPr="00D20036" w:rsidRDefault="00D11744" w:rsidP="00D11744">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6B955F6D" w14:textId="77777777" w:rsidR="00D11744" w:rsidRPr="00D20036" w:rsidRDefault="00D11744" w:rsidP="00D11744">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5C7AD893"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FD36288" w14:textId="77777777" w:rsidR="00D11744" w:rsidRPr="00D20036" w:rsidRDefault="00D11744" w:rsidP="00D11744">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1B77E129" w14:textId="77777777" w:rsidR="00D11744" w:rsidRPr="00D20036" w:rsidRDefault="00D11744" w:rsidP="00D11744">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105AF25" w14:textId="77777777" w:rsidR="00D11744" w:rsidRPr="00D20036" w:rsidRDefault="00D11744" w:rsidP="00D11744">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321D02B2" w14:textId="77777777" w:rsidR="00D11744" w:rsidRPr="00D20036" w:rsidRDefault="00D11744" w:rsidP="00D11744">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1DFD41DB" w14:textId="77777777" w:rsidR="00D11744" w:rsidRPr="00D20036" w:rsidRDefault="00D11744" w:rsidP="00D11744">
      <w:pPr>
        <w:pStyle w:val="ARCATSubPara"/>
        <w:ind w:left="1620"/>
        <w:rPr>
          <w:rFonts w:ascii="Times New Roman" w:hAnsi="Times New Roman" w:cs="Times New Roman"/>
          <w:color w:val="FF0000"/>
        </w:rPr>
      </w:pPr>
    </w:p>
    <w:p w14:paraId="17D42436" w14:textId="77777777" w:rsidR="00D11744" w:rsidRPr="00D20036" w:rsidRDefault="00D11744" w:rsidP="00D11744">
      <w:pPr>
        <w:pStyle w:val="ARCATSubPara"/>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Pr="00D20036">
        <w:rPr>
          <w:rFonts w:ascii="Times New Roman" w:hAnsi="Times New Roman" w:cs="Times New Roman"/>
          <w:sz w:val="20"/>
        </w:rPr>
        <w:t>Sealants:</w:t>
      </w:r>
      <w:r>
        <w:rPr>
          <w:rFonts w:ascii="Times New Roman" w:hAnsi="Times New Roman" w:cs="Times New Roman"/>
          <w:sz w:val="20"/>
        </w:rPr>
        <w:t xml:space="preserve"> </w:t>
      </w:r>
      <w:r w:rsidRPr="00D20036">
        <w:rPr>
          <w:rFonts w:ascii="Times New Roman" w:hAnsi="Times New Roman" w:cs="Times New Roman"/>
          <w:sz w:val="20"/>
        </w:rPr>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 pipe details.</w:t>
      </w:r>
    </w:p>
    <w:p w14:paraId="407DE131"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Flex Single Ply Sealant</w:t>
      </w:r>
    </w:p>
    <w:p w14:paraId="3834E9C5"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Mameco, Vulkem 116, Polyurethane.</w:t>
      </w:r>
    </w:p>
    <w:p w14:paraId="60F903A8" w14:textId="77777777" w:rsidR="00D11744" w:rsidRPr="00D20036" w:rsidRDefault="00D11744" w:rsidP="00D11744">
      <w:pPr>
        <w:pStyle w:val="ARCATSubPara"/>
        <w:numPr>
          <w:ilvl w:val="0"/>
          <w:numId w:val="4"/>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4C0E1CBF"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BOSTIK, Chem Caulk</w:t>
      </w:r>
    </w:p>
    <w:p w14:paraId="5471A79F"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For filling pitch pans: Flex Pourable Sealer or as approved by Flex Technical Services Department.</w:t>
      </w:r>
    </w:p>
    <w:p w14:paraId="27386F9B"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6. </w:t>
      </w:r>
      <w:r w:rsidRPr="00D20036">
        <w:rPr>
          <w:rFonts w:ascii="Times New Roman" w:hAnsi="Times New Roman" w:cs="Times New Roman"/>
          <w:sz w:val="20"/>
        </w:rPr>
        <w:tab/>
        <w:t>Geocel 3300 Polyurethane</w:t>
      </w:r>
    </w:p>
    <w:p w14:paraId="3B1E55EA" w14:textId="77777777" w:rsidR="00D11744" w:rsidRPr="00D20036" w:rsidRDefault="00D11744" w:rsidP="00D11744">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15D2CC39"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52F174DB"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141CE0B6" w14:textId="77777777" w:rsidR="00D11744" w:rsidRPr="00D20036" w:rsidRDefault="00D11744" w:rsidP="00D11744">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32E54FDA"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22353EB5" w14:textId="77777777" w:rsidR="00D11744" w:rsidRPr="00D20036" w:rsidRDefault="00D11744" w:rsidP="00D11744">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6FB3576E" w14:textId="77777777" w:rsidR="00D11744" w:rsidRPr="00D20036" w:rsidRDefault="00D11744" w:rsidP="00D11744">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4E2E0135" w14:textId="77777777" w:rsidR="00D11744" w:rsidRPr="00D20036" w:rsidRDefault="00D11744" w:rsidP="00D11744">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F.</w:t>
      </w:r>
      <w:r>
        <w:rPr>
          <w:rFonts w:ascii="Times New Roman" w:hAnsi="Times New Roman" w:cs="Times New Roman"/>
          <w:sz w:val="20"/>
        </w:rPr>
        <w:tab/>
        <w:t>Wood Nailers:</w:t>
      </w:r>
    </w:p>
    <w:p w14:paraId="55F13DF9"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22E34CA1" w14:textId="77777777" w:rsidR="00D11744" w:rsidRPr="00D20036" w:rsidRDefault="00D11744" w:rsidP="00D11744">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Wolmanized.</w:t>
      </w:r>
    </w:p>
    <w:p w14:paraId="04FF87CC" w14:textId="77777777" w:rsidR="00D11744" w:rsidRPr="00D20036" w:rsidRDefault="00D11744" w:rsidP="00D11744">
      <w:pPr>
        <w:pStyle w:val="ARCATSubSub1"/>
        <w:numPr>
          <w:ilvl w:val="4"/>
          <w:numId w:val="3"/>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Osmose treated.</w:t>
      </w:r>
    </w:p>
    <w:p w14:paraId="5A093F47" w14:textId="7FD1A6C5" w:rsidR="00D11744" w:rsidRPr="00D20036" w:rsidRDefault="00D11744" w:rsidP="00D11744">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2FCD5A0A" w14:textId="77777777" w:rsidR="00D11744" w:rsidRPr="00D20036" w:rsidRDefault="00D11744" w:rsidP="00D11744">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40403E7" w14:textId="77777777" w:rsidR="00D11744" w:rsidRPr="00D20036" w:rsidRDefault="00D11744" w:rsidP="00D11744">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59169FB1"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53F91CFF"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16DA385C"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Flex Green Guard 3/8 inch PB6W Fan Fold Roofing Recovery Board.</w:t>
      </w:r>
    </w:p>
    <w:p w14:paraId="4CB0CD1B"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35B95AAD"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22D87ED5"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66867F01" w14:textId="77777777" w:rsidR="00D11744"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HD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distributed by Flex Roofing System.</w:t>
      </w:r>
    </w:p>
    <w:p w14:paraId="50C32A18" w14:textId="77777777" w:rsidR="00D11744" w:rsidRPr="00D20036" w:rsidRDefault="00D11744" w:rsidP="00D11744">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6A32C7AA"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3922A2A5" w14:textId="77777777" w:rsidR="00D11744"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lastRenderedPageBreak/>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00C65E46"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551B5E19" w14:textId="77777777" w:rsidR="00D11744" w:rsidRPr="00D20036" w:rsidRDefault="00D11744" w:rsidP="00D11744">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15F5C78B"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10F4D200"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1B290DD0"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1103A6CD"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5422CFD4"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568BCB2F"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4BFEBBBD"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0675308F"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58D48AD5" w14:textId="77777777" w:rsidR="00D11744" w:rsidRPr="00D20036" w:rsidRDefault="00D11744" w:rsidP="00D11744">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6CDEDFA6" w14:textId="77777777" w:rsidR="00D11744"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0.032 inch (0.8 mm) aluminum with matching </w:t>
      </w:r>
      <w:r>
        <w:rPr>
          <w:rFonts w:ascii="Times New Roman" w:hAnsi="Times New Roman" w:cs="Times New Roman"/>
          <w:sz w:val="20"/>
        </w:rPr>
        <w:t>joint covers</w:t>
      </w:r>
    </w:p>
    <w:p w14:paraId="3D36CE14"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0.040 inch (1.0 mm) aluminum with matching joint covers.</w:t>
      </w:r>
    </w:p>
    <w:p w14:paraId="7A8CA8F5"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Exterior Fascia shall be 0.050 inch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013ABB17"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Exterior Fascia shall be 24 ga</w:t>
      </w:r>
      <w:r>
        <w:rPr>
          <w:rFonts w:ascii="Times New Roman" w:hAnsi="Times New Roman" w:cs="Times New Roman"/>
          <w:sz w:val="20"/>
        </w:rPr>
        <w:t xml:space="preserve">uge (0.607 mm) Kynar 500 coated </w:t>
      </w:r>
      <w:r w:rsidRPr="00D20036">
        <w:rPr>
          <w:rFonts w:ascii="Times New Roman" w:hAnsi="Times New Roman" w:cs="Times New Roman"/>
          <w:sz w:val="20"/>
        </w:rPr>
        <w:t>galvanized steel with matching joint covers.</w:t>
      </w:r>
    </w:p>
    <w:p w14:paraId="45280D0A"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2C890E81"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20FE2FF3" w14:textId="77777777" w:rsidR="00D11744" w:rsidRPr="00D20036" w:rsidRDefault="00D11744" w:rsidP="00D11744">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28242E3"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6A4CCE7C"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 xml:space="preserve">Roof perimeter fascia shall be FlexLock Type FLE as furnished by the </w:t>
      </w:r>
    </w:p>
    <w:p w14:paraId="1F9A6AF4"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membrane manufacturer as part of the complete roof system.</w:t>
      </w:r>
    </w:p>
    <w:p w14:paraId="0205C871"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Exterior Fascia shall be 24 gauge (0.607 mm) Kynar 500 coated galvanized steel over continuous galvanized steel spring-action base plate.</w:t>
      </w:r>
    </w:p>
    <w:p w14:paraId="32E75A90"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Exterior Fascia shall be 0.063 inch (1.6 mm) aluminum over continuous galvanized steel spring-action base plate.</w:t>
      </w:r>
    </w:p>
    <w:p w14:paraId="708A130A"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Exterior Fascia shall be 0.050 inch (1.3 mm) aluminum over continuous galvanized steel spring-action base plate.</w:t>
      </w:r>
    </w:p>
    <w:p w14:paraId="7C095779"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0D6DAC14"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436F3D21"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1D88E7DE"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2833F110"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6BB3BC3D"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Exterior Fascia shall be 0.050 inch (1.3 mm) aluminum over continuous</w:t>
      </w:r>
      <w:r>
        <w:rPr>
          <w:rFonts w:ascii="Times New Roman" w:hAnsi="Times New Roman" w:cs="Times New Roman"/>
          <w:sz w:val="20"/>
        </w:rPr>
        <w:t xml:space="preserve"> g</w:t>
      </w:r>
      <w:r w:rsidRPr="00D20036">
        <w:rPr>
          <w:rFonts w:ascii="Times New Roman" w:hAnsi="Times New Roman" w:cs="Times New Roman"/>
          <w:sz w:val="20"/>
        </w:rPr>
        <w:t>alvanized steel spring-action base plate.</w:t>
      </w:r>
    </w:p>
    <w:p w14:paraId="694970A9" w14:textId="77777777" w:rsidR="00D11744" w:rsidRPr="00D20036" w:rsidRDefault="00D11744" w:rsidP="00D11744">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4173F104"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17F1F654"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3883C01E"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316E234E"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694D2A18" w14:textId="250123A7" w:rsidR="00D11744" w:rsidRPr="00D20036" w:rsidRDefault="00D11744" w:rsidP="00D11744">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Exterior Fascia shall be 0.050 inch (1.3 mm) aluminum over continuous galvanized steel spring-action base plate.</w:t>
      </w:r>
    </w:p>
    <w:p w14:paraId="5054D4DA" w14:textId="37C17903" w:rsidR="00D11744" w:rsidRPr="00D20036" w:rsidRDefault="00D11744" w:rsidP="00D11744">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61768BE1"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1BE12B08" w14:textId="77777777" w:rsidR="00D11744" w:rsidRPr="001E5948" w:rsidRDefault="00D11744" w:rsidP="00D11744">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283C81CA" w14:textId="77777777" w:rsidR="00D11744" w:rsidRPr="000606D4" w:rsidRDefault="00D11744" w:rsidP="00D11744">
      <w:pPr>
        <w:pStyle w:val="ARCATSubSub1"/>
        <w:numPr>
          <w:ilvl w:val="4"/>
          <w:numId w:val="3"/>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24 gauge (0.607 mm) Kynar 500 coated galvanized steel formed as </w:t>
      </w:r>
      <w:r w:rsidRPr="000606D4">
        <w:rPr>
          <w:rFonts w:ascii="Times New Roman" w:hAnsi="Times New Roman" w:cs="Times New Roman"/>
          <w:sz w:val="20"/>
        </w:rPr>
        <w:lastRenderedPageBreak/>
        <w:t>indicated with allowance for expansion and contraction.</w:t>
      </w:r>
    </w:p>
    <w:p w14:paraId="344BD87B"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0.063 inch (1.6 mm) aluminum formed as indicated with allowance for expansion and contraction.</w:t>
      </w:r>
    </w:p>
    <w:p w14:paraId="5CBCC611"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0.050 inch (1.3 mm) aluminum formed as indicated with allowance for expansion and contraction.</w:t>
      </w:r>
    </w:p>
    <w:p w14:paraId="51075CC8"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Exterior Fascia shall be 0.040 inch (1.0 mm) aluminum formed as indicated with allowance for expansion and contraction.</w:t>
      </w:r>
    </w:p>
    <w:p w14:paraId="227F3FFF" w14:textId="77777777" w:rsidR="00D11744" w:rsidRPr="00D20036" w:rsidRDefault="00D11744" w:rsidP="00D11744">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06C6DD3A"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1621A768"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241FF023" w14:textId="77777777" w:rsidR="00D11744" w:rsidRPr="00765C9C" w:rsidRDefault="00D11744" w:rsidP="00D11744">
      <w:pPr>
        <w:pStyle w:val="ARCATSubPara"/>
        <w:ind w:left="1620" w:hanging="540"/>
        <w:rPr>
          <w:rFonts w:ascii="Times New Roman" w:hAnsi="Times New Roman" w:cs="Times New Roman"/>
          <w:sz w:val="20"/>
          <w:lang w:val="fr-FR"/>
        </w:rPr>
      </w:pPr>
      <w:r w:rsidRPr="00765C9C">
        <w:rPr>
          <w:rFonts w:ascii="Times New Roman" w:hAnsi="Times New Roman" w:cs="Times New Roman"/>
          <w:sz w:val="20"/>
          <w:lang w:val="fr-FR"/>
        </w:rPr>
        <w:t>3.</w:t>
      </w:r>
      <w:r w:rsidRPr="00765C9C">
        <w:rPr>
          <w:rFonts w:ascii="Times New Roman" w:hAnsi="Times New Roman" w:cs="Times New Roman"/>
          <w:sz w:val="20"/>
          <w:lang w:val="fr-FR"/>
        </w:rPr>
        <w:tab/>
        <w:t>Flex Split Pipe Boots.</w:t>
      </w:r>
    </w:p>
    <w:p w14:paraId="784C40C2" w14:textId="77777777" w:rsidR="00D11744" w:rsidRPr="00765C9C" w:rsidRDefault="00D11744" w:rsidP="00D11744">
      <w:pPr>
        <w:pStyle w:val="ARCATSubPara"/>
        <w:ind w:left="1620" w:hanging="540"/>
        <w:rPr>
          <w:rFonts w:ascii="Times New Roman" w:hAnsi="Times New Roman" w:cs="Times New Roman"/>
          <w:sz w:val="20"/>
          <w:lang w:val="fr-FR"/>
        </w:rPr>
      </w:pPr>
      <w:r w:rsidRPr="00765C9C">
        <w:rPr>
          <w:rFonts w:ascii="Times New Roman" w:hAnsi="Times New Roman" w:cs="Times New Roman"/>
          <w:sz w:val="20"/>
          <w:lang w:val="fr-FR"/>
        </w:rPr>
        <w:t>4.</w:t>
      </w:r>
      <w:r w:rsidRPr="00765C9C">
        <w:rPr>
          <w:rFonts w:ascii="Times New Roman" w:hAnsi="Times New Roman" w:cs="Times New Roman"/>
          <w:sz w:val="20"/>
          <w:lang w:val="fr-FR"/>
        </w:rPr>
        <w:tab/>
        <w:t>Flex Retrofit Drains.</w:t>
      </w:r>
    </w:p>
    <w:p w14:paraId="205D4EB6"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Flex PVC Coated Flange Model.</w:t>
      </w:r>
    </w:p>
    <w:p w14:paraId="36A155E3" w14:textId="77777777" w:rsidR="00D11744" w:rsidRPr="00D20036" w:rsidRDefault="00D11744" w:rsidP="00D11744">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Flex Clamping Ring Model.</w:t>
      </w:r>
    </w:p>
    <w:p w14:paraId="6668C106"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5BC20208"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Flex Insulvent with PVC Coated Flange.</w:t>
      </w:r>
    </w:p>
    <w:p w14:paraId="3CD4DA9A"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Flex Snowguard PVC Coated.</w:t>
      </w:r>
    </w:p>
    <w:p w14:paraId="4CD31CC9"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Flex 2-3/8 inches (60 mm) XHD Barbed Plate.</w:t>
      </w:r>
    </w:p>
    <w:p w14:paraId="5A0438DD"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Flex 2-3/4 inches (70 mm) SXHD Barbed Plate.</w:t>
      </w:r>
    </w:p>
    <w:p w14:paraId="6F065B10"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0</w:t>
      </w:r>
      <w:r w:rsidRPr="00D20036">
        <w:rPr>
          <w:rFonts w:ascii="Times New Roman" w:hAnsi="Times New Roman" w:cs="Times New Roman"/>
          <w:sz w:val="20"/>
        </w:rPr>
        <w:t>.</w:t>
      </w:r>
      <w:r w:rsidRPr="00D20036">
        <w:rPr>
          <w:rFonts w:ascii="Times New Roman" w:hAnsi="Times New Roman" w:cs="Times New Roman"/>
          <w:sz w:val="20"/>
        </w:rPr>
        <w:tab/>
        <w:t>Flex Base Sheet Fastener.</w:t>
      </w:r>
    </w:p>
    <w:p w14:paraId="61E05A6A"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Flex Termination Bar.</w:t>
      </w:r>
    </w:p>
    <w:p w14:paraId="76F97A08"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12</w:t>
      </w:r>
      <w:r w:rsidRPr="00D20036">
        <w:rPr>
          <w:rFonts w:ascii="Times New Roman" w:hAnsi="Times New Roman" w:cs="Times New Roman"/>
          <w:sz w:val="20"/>
        </w:rPr>
        <w:t xml:space="preserve">. </w:t>
      </w:r>
      <w:r w:rsidRPr="00D20036">
        <w:rPr>
          <w:rFonts w:ascii="Times New Roman" w:hAnsi="Times New Roman" w:cs="Times New Roman"/>
          <w:sz w:val="20"/>
        </w:rPr>
        <w:tab/>
        <w:t>Flex Standard Screws.</w:t>
      </w:r>
    </w:p>
    <w:p w14:paraId="5BCB89D4"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13</w:t>
      </w:r>
      <w:r w:rsidRPr="00D20036">
        <w:rPr>
          <w:rFonts w:ascii="Times New Roman" w:hAnsi="Times New Roman" w:cs="Times New Roman"/>
          <w:sz w:val="20"/>
        </w:rPr>
        <w:t>.</w:t>
      </w:r>
      <w:r w:rsidRPr="00D20036">
        <w:rPr>
          <w:rFonts w:ascii="Times New Roman" w:hAnsi="Times New Roman" w:cs="Times New Roman"/>
          <w:sz w:val="20"/>
        </w:rPr>
        <w:tab/>
        <w:t>Flex HD Standard Screws.</w:t>
      </w:r>
    </w:p>
    <w:p w14:paraId="2A736CD9"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14</w:t>
      </w:r>
      <w:r w:rsidRPr="00D20036">
        <w:rPr>
          <w:rFonts w:ascii="Times New Roman" w:hAnsi="Times New Roman" w:cs="Times New Roman"/>
          <w:sz w:val="20"/>
        </w:rPr>
        <w:t>.</w:t>
      </w:r>
      <w:r w:rsidRPr="00D20036">
        <w:rPr>
          <w:rFonts w:ascii="Times New Roman" w:hAnsi="Times New Roman" w:cs="Times New Roman"/>
          <w:sz w:val="20"/>
        </w:rPr>
        <w:tab/>
        <w:t>Flex XHD Standard Screws.</w:t>
      </w:r>
    </w:p>
    <w:p w14:paraId="29238AB7" w14:textId="77777777" w:rsidR="00D11744"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Flex SXHD Standard Screws.</w:t>
      </w:r>
    </w:p>
    <w:p w14:paraId="538D45B4" w14:textId="77777777" w:rsidR="00D11744" w:rsidRDefault="00D11744" w:rsidP="00D11744">
      <w:pPr>
        <w:pStyle w:val="ARCATSubPara"/>
        <w:ind w:left="1620" w:hanging="540"/>
        <w:rPr>
          <w:rFonts w:ascii="Times New Roman" w:hAnsi="Times New Roman" w:cs="Times New Roman"/>
          <w:sz w:val="20"/>
        </w:rPr>
      </w:pPr>
    </w:p>
    <w:p w14:paraId="6DB7DF35" w14:textId="6D3E69A8" w:rsidR="00D11744" w:rsidRDefault="00D11744" w:rsidP="00F13B8E">
      <w:pPr>
        <w:spacing w:after="0" w:line="240" w:lineRule="auto"/>
        <w:ind w:left="540" w:hanging="540"/>
        <w:rPr>
          <w:rFonts w:ascii="Times New Roman" w:hAnsi="Times New Roman"/>
          <w:sz w:val="20"/>
          <w:szCs w:val="20"/>
        </w:rPr>
      </w:pPr>
      <w:r>
        <w:rPr>
          <w:rFonts w:ascii="Times New Roman" w:hAnsi="Times New Roman"/>
          <w:sz w:val="20"/>
        </w:rPr>
        <w:t>2.6</w:t>
      </w:r>
      <w:r>
        <w:rPr>
          <w:rFonts w:ascii="Times New Roman" w:hAnsi="Times New Roman"/>
          <w:sz w:val="20"/>
        </w:rPr>
        <w:tab/>
      </w:r>
      <w:r w:rsidRPr="004838D9">
        <w:rPr>
          <w:rFonts w:ascii="Times New Roman" w:hAnsi="Times New Roman"/>
          <w:sz w:val="20"/>
          <w:szCs w:val="20"/>
        </w:rPr>
        <w:t>VAPOR RETARDERS</w:t>
      </w:r>
    </w:p>
    <w:p w14:paraId="41FAE5C5" w14:textId="0578842F" w:rsidR="00D11744" w:rsidRPr="00F13B8E" w:rsidRDefault="00D11744" w:rsidP="00F13B8E">
      <w:pPr>
        <w:pStyle w:val="ListParagraph"/>
        <w:numPr>
          <w:ilvl w:val="0"/>
          <w:numId w:val="5"/>
        </w:numPr>
        <w:spacing w:after="0" w:line="240" w:lineRule="auto"/>
        <w:ind w:left="1080" w:hanging="540"/>
        <w:rPr>
          <w:rFonts w:ascii="Times New Roman" w:hAnsi="Times New Roman"/>
          <w:noProof/>
          <w:sz w:val="20"/>
          <w:szCs w:val="20"/>
        </w:rPr>
      </w:pPr>
      <w:r w:rsidRPr="00F13B8E">
        <w:rPr>
          <w:rFonts w:ascii="Times New Roman" w:hAnsi="Times New Roman"/>
          <w:noProof/>
          <w:sz w:val="20"/>
          <w:szCs w:val="20"/>
        </w:rPr>
        <w:t>Polyethylene : 10 mil (0.25 mm) thick polyethylene vapor retarder.</w:t>
      </w:r>
    </w:p>
    <w:p w14:paraId="5ACCFFA7" w14:textId="77777777" w:rsidR="00F13B8E" w:rsidRPr="00F13B8E" w:rsidRDefault="00F13B8E" w:rsidP="00F13B8E">
      <w:pPr>
        <w:pStyle w:val="ListParagraph"/>
        <w:spacing w:after="0" w:line="240" w:lineRule="auto"/>
        <w:ind w:left="930"/>
        <w:rPr>
          <w:rFonts w:ascii="Times New Roman" w:hAnsi="Times New Roman"/>
          <w:noProof/>
          <w:sz w:val="20"/>
          <w:szCs w:val="20"/>
        </w:rPr>
      </w:pPr>
    </w:p>
    <w:p w14:paraId="514D9799" w14:textId="63B6CAAE" w:rsidR="00D11744" w:rsidRDefault="00D11744" w:rsidP="00F13B8E">
      <w:pPr>
        <w:spacing w:after="0" w:line="240" w:lineRule="auto"/>
        <w:ind w:left="1080" w:hanging="540"/>
        <w:rPr>
          <w:rFonts w:ascii="Times New Roman" w:hAnsi="Times New Roman"/>
          <w:sz w:val="20"/>
          <w:szCs w:val="20"/>
        </w:rPr>
      </w:pPr>
      <w:r w:rsidRPr="004838D9">
        <w:rPr>
          <w:rFonts w:ascii="Times New Roman" w:hAnsi="Times New Roman"/>
          <w:noProof/>
          <w:sz w:val="20"/>
          <w:szCs w:val="20"/>
        </w:rPr>
        <w:t xml:space="preserve">B.    </w:t>
      </w:r>
      <w:r w:rsidR="00F13B8E">
        <w:rPr>
          <w:rFonts w:ascii="Times New Roman" w:hAnsi="Times New Roman"/>
          <w:noProof/>
          <w:sz w:val="20"/>
          <w:szCs w:val="20"/>
        </w:rPr>
        <w:tab/>
      </w:r>
      <w:r w:rsidRPr="004838D9">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4838D9">
        <w:rPr>
          <w:rFonts w:ascii="Times New Roman" w:hAnsi="Times New Roman"/>
          <w:sz w:val="20"/>
          <w:szCs w:val="20"/>
        </w:rPr>
        <w:t xml:space="preserve">butadiene-styrene </w:t>
      </w:r>
      <w:r>
        <w:rPr>
          <w:rFonts w:ascii="Times New Roman" w:hAnsi="Times New Roman"/>
          <w:sz w:val="20"/>
          <w:szCs w:val="20"/>
        </w:rPr>
        <w:tab/>
        <w:t xml:space="preserve">       </w:t>
      </w:r>
      <w:r w:rsidRPr="004838D9">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4838D9">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4838D9">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4838D9">
        <w:rPr>
          <w:rFonts w:ascii="Times New Roman" w:hAnsi="Times New Roman"/>
          <w:sz w:val="20"/>
          <w:szCs w:val="20"/>
        </w:rPr>
        <w:t>with prot</w:t>
      </w:r>
      <w:r>
        <w:rPr>
          <w:rFonts w:ascii="Times New Roman" w:hAnsi="Times New Roman"/>
          <w:sz w:val="20"/>
          <w:szCs w:val="20"/>
        </w:rPr>
        <w:t>ective poly-olefin release film</w:t>
      </w:r>
      <w:r w:rsidRPr="004838D9">
        <w:rPr>
          <w:rFonts w:ascii="Times New Roman" w:hAnsi="Times New Roman"/>
          <w:sz w:val="20"/>
          <w:szCs w:val="20"/>
        </w:rPr>
        <w:t xml:space="preserve"> that</w:t>
      </w:r>
      <w:r>
        <w:rPr>
          <w:rFonts w:ascii="Times New Roman" w:hAnsi="Times New Roman"/>
          <w:sz w:val="20"/>
          <w:szCs w:val="20"/>
        </w:rPr>
        <w:t xml:space="preserve"> is removed during application.</w:t>
      </w:r>
    </w:p>
    <w:p w14:paraId="28BDAB0A" w14:textId="2B67A8BE" w:rsidR="00D11744" w:rsidRDefault="00D11744" w:rsidP="00F13B8E">
      <w:pPr>
        <w:tabs>
          <w:tab w:val="left" w:pos="540"/>
          <w:tab w:val="left" w:pos="1260"/>
        </w:tabs>
        <w:spacing w:after="0" w:line="240" w:lineRule="auto"/>
        <w:ind w:left="1080" w:hanging="540"/>
        <w:rPr>
          <w:rFonts w:ascii="Times New Roman" w:hAnsi="Times New Roman"/>
          <w:noProof/>
          <w:sz w:val="20"/>
          <w:szCs w:val="20"/>
        </w:rPr>
      </w:pPr>
      <w:r w:rsidRPr="004838D9">
        <w:rPr>
          <w:rFonts w:ascii="Times New Roman" w:hAnsi="Times New Roman"/>
          <w:noProof/>
          <w:sz w:val="20"/>
          <w:szCs w:val="20"/>
        </w:rPr>
        <w:t xml:space="preserve">C.    </w:t>
      </w:r>
      <w:r w:rsidR="00F13B8E">
        <w:rPr>
          <w:rFonts w:ascii="Times New Roman" w:hAnsi="Times New Roman"/>
          <w:noProof/>
          <w:sz w:val="20"/>
          <w:szCs w:val="20"/>
        </w:rPr>
        <w:tab/>
      </w:r>
      <w:r w:rsidRPr="004838D9">
        <w:rPr>
          <w:rFonts w:ascii="Times New Roman" w:hAnsi="Times New Roman"/>
          <w:noProof/>
          <w:sz w:val="20"/>
          <w:szCs w:val="20"/>
        </w:rPr>
        <w:t>Flex SBS 80 mil base sheet: 80 mil (2.0 mm) SBS polyester reinforced membrane with sanded  upper and lower surface for mopping or cold applied adhesives to substrates or insulation boards.</w:t>
      </w:r>
    </w:p>
    <w:p w14:paraId="42C15551" w14:textId="77777777" w:rsidR="00F13B8E" w:rsidRPr="004838D9" w:rsidRDefault="00F13B8E" w:rsidP="00F13B8E">
      <w:pPr>
        <w:tabs>
          <w:tab w:val="left" w:pos="540"/>
          <w:tab w:val="left" w:pos="1260"/>
        </w:tabs>
        <w:spacing w:after="0" w:line="240" w:lineRule="auto"/>
        <w:ind w:left="1080" w:hanging="540"/>
        <w:rPr>
          <w:rFonts w:ascii="Times New Roman" w:hAnsi="Times New Roman"/>
          <w:noProof/>
          <w:sz w:val="20"/>
          <w:szCs w:val="20"/>
        </w:rPr>
      </w:pPr>
    </w:p>
    <w:p w14:paraId="0F576C09" w14:textId="7F087AE9" w:rsidR="00D11744" w:rsidRPr="004838D9" w:rsidRDefault="00D11744" w:rsidP="00F13B8E">
      <w:pPr>
        <w:tabs>
          <w:tab w:val="left" w:pos="540"/>
          <w:tab w:val="left" w:pos="1260"/>
        </w:tabs>
        <w:spacing w:after="0" w:line="240" w:lineRule="auto"/>
        <w:ind w:left="1080" w:hanging="540"/>
        <w:rPr>
          <w:rFonts w:ascii="Times New Roman" w:hAnsi="Times New Roman"/>
          <w:noProof/>
          <w:sz w:val="20"/>
          <w:szCs w:val="20"/>
        </w:rPr>
      </w:pPr>
      <w:r w:rsidRPr="004838D9">
        <w:rPr>
          <w:rFonts w:ascii="Times New Roman" w:hAnsi="Times New Roman"/>
          <w:noProof/>
          <w:sz w:val="20"/>
          <w:szCs w:val="20"/>
        </w:rPr>
        <w:t xml:space="preserve">D.   </w:t>
      </w:r>
      <w:r w:rsidR="00F13B8E">
        <w:rPr>
          <w:rFonts w:ascii="Times New Roman" w:hAnsi="Times New Roman"/>
          <w:noProof/>
          <w:sz w:val="20"/>
          <w:szCs w:val="20"/>
        </w:rPr>
        <w:tab/>
      </w:r>
      <w:r w:rsidRPr="004838D9">
        <w:rPr>
          <w:rFonts w:ascii="Times New Roman" w:hAnsi="Times New Roman"/>
          <w:noProof/>
          <w:sz w:val="20"/>
          <w:szCs w:val="20"/>
        </w:rPr>
        <w:t xml:space="preserve">Flex NP 180 s/p base sheet: 90 mil (2.2 mm) SBS polyester reinforced membrane with sanded upper surface to </w:t>
      </w:r>
      <w:r>
        <w:rPr>
          <w:rFonts w:ascii="Times New Roman" w:hAnsi="Times New Roman"/>
          <w:noProof/>
          <w:sz w:val="20"/>
          <w:szCs w:val="20"/>
        </w:rPr>
        <w:tab/>
        <w:t xml:space="preserve">       </w:t>
      </w:r>
      <w:r w:rsidRPr="004838D9">
        <w:rPr>
          <w:rFonts w:ascii="Times New Roman" w:hAnsi="Times New Roman"/>
          <w:noProof/>
          <w:sz w:val="20"/>
          <w:szCs w:val="20"/>
        </w:rPr>
        <w:t>receive mopping or cold applied adhesives for insulation or cover boards. Plus a thermofusable lower surface for torch applied insta</w:t>
      </w:r>
      <w:r>
        <w:rPr>
          <w:rFonts w:ascii="Times New Roman" w:hAnsi="Times New Roman"/>
          <w:noProof/>
          <w:sz w:val="20"/>
          <w:szCs w:val="20"/>
        </w:rPr>
        <w:t>llation to approved substrates.</w:t>
      </w:r>
    </w:p>
    <w:p w14:paraId="27D86119" w14:textId="77777777" w:rsidR="00D11744" w:rsidRDefault="00D11744" w:rsidP="00D11744">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Pr="00D20036">
        <w:rPr>
          <w:rFonts w:ascii="Times New Roman" w:hAnsi="Times New Roman" w:cs="Times New Roman"/>
          <w:sz w:val="20"/>
        </w:rPr>
        <w:t>EXECUTION</w:t>
      </w:r>
    </w:p>
    <w:p w14:paraId="3311CF07" w14:textId="77777777" w:rsidR="00D11744" w:rsidRDefault="00D11744" w:rsidP="00D11744">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4D401C4E" w14:textId="77777777" w:rsidR="00D11744" w:rsidRDefault="00D11744" w:rsidP="00D11744">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2F8AB13B" w14:textId="77777777" w:rsidR="00D11744" w:rsidRPr="00D20036" w:rsidRDefault="00D11744" w:rsidP="00D11744">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76BDF68D" w14:textId="77777777" w:rsidR="00D11744" w:rsidRDefault="00D11744" w:rsidP="00D11744">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70A8826B" w14:textId="77777777" w:rsidR="00D11744" w:rsidRPr="008313EB" w:rsidRDefault="00D11744" w:rsidP="00D1174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0BA0452D" w14:textId="77777777" w:rsidR="00D11744" w:rsidRPr="008313EB" w:rsidRDefault="00D11744" w:rsidP="00D1174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1E8A7E08" w14:textId="77777777" w:rsidR="00D11744" w:rsidRPr="00D20036" w:rsidRDefault="00D11744" w:rsidP="00D11744">
      <w:pPr>
        <w:pStyle w:val="ARCATSubPara"/>
        <w:ind w:left="108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Deck surfaces shall be smooth and free of splintered wood, ridges, depressions and other irregularities. Clean and free of moisture or debris.</w:t>
      </w:r>
    </w:p>
    <w:p w14:paraId="4211B29A" w14:textId="77777777" w:rsidR="00D11744" w:rsidRPr="00D20036" w:rsidRDefault="00D11744" w:rsidP="00D11744">
      <w:pPr>
        <w:pStyle w:val="ARCATSubPara"/>
        <w:ind w:left="108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 xml:space="preserve">Joints between adjacent panels greater than 1/4 inch (6 mm) shall be filled with compatible material as </w:t>
      </w:r>
      <w:r w:rsidRPr="00D20036">
        <w:rPr>
          <w:rFonts w:ascii="Times New Roman" w:hAnsi="Times New Roman" w:cs="Times New Roman"/>
          <w:sz w:val="20"/>
        </w:rPr>
        <w:lastRenderedPageBreak/>
        <w:t>recommended by the panel manufacturer.</w:t>
      </w:r>
    </w:p>
    <w:p w14:paraId="3BFD928A" w14:textId="77777777" w:rsidR="00D11744" w:rsidRPr="00D20036" w:rsidRDefault="00D11744" w:rsidP="00D11744">
      <w:pPr>
        <w:pStyle w:val="ARCATSubPara"/>
        <w:ind w:left="108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Deck surface shall be free of fins, ridges, depressions and other irregularities.</w:t>
      </w:r>
    </w:p>
    <w:p w14:paraId="09EB94BF" w14:textId="77777777" w:rsidR="00D11744" w:rsidRPr="00D20036" w:rsidRDefault="00D11744" w:rsidP="00D11744">
      <w:pPr>
        <w:pStyle w:val="ARCATSubPara"/>
        <w:ind w:left="108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Decking shall be installed to provide positive slope and positive drainage.</w:t>
      </w:r>
    </w:p>
    <w:p w14:paraId="2DB62A58" w14:textId="77777777" w:rsidR="00D11744" w:rsidRPr="00D20036" w:rsidRDefault="00D11744" w:rsidP="00D11744">
      <w:pPr>
        <w:pStyle w:val="ARCATSubPara"/>
        <w:tabs>
          <w:tab w:val="left" w:pos="630"/>
        </w:tabs>
        <w:ind w:left="1080" w:hanging="540"/>
        <w:rPr>
          <w:rFonts w:ascii="Times New Roman" w:hAnsi="Times New Roman" w:cs="Times New Roman"/>
          <w:sz w:val="20"/>
        </w:rPr>
      </w:pPr>
      <w:r w:rsidRPr="00D20036">
        <w:rPr>
          <w:rFonts w:ascii="Times New Roman" w:hAnsi="Times New Roman" w:cs="Times New Roman"/>
          <w:sz w:val="20"/>
        </w:rPr>
        <w:t>7.</w:t>
      </w:r>
      <w:r w:rsidRPr="00D20036">
        <w:rPr>
          <w:rFonts w:ascii="Times New Roman" w:hAnsi="Times New Roman" w:cs="Times New Roman"/>
          <w:sz w:val="20"/>
        </w:rPr>
        <w:tab/>
        <w:t xml:space="preserve">Plywood and wood based panel roof decks shall be rated for structural use as roof </w:t>
      </w:r>
    </w:p>
    <w:p w14:paraId="40834C55" w14:textId="77777777" w:rsidR="00D11744"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a. </w:t>
      </w:r>
      <w:r>
        <w:rPr>
          <w:rFonts w:ascii="Times New Roman" w:hAnsi="Times New Roman" w:cs="Times New Roman"/>
          <w:sz w:val="20"/>
        </w:rPr>
        <w:tab/>
      </w:r>
      <w:r w:rsidRPr="00D20036">
        <w:rPr>
          <w:rFonts w:ascii="Times New Roman" w:hAnsi="Times New Roman" w:cs="Times New Roman"/>
          <w:sz w:val="20"/>
        </w:rPr>
        <w:t>Sheathing</w:t>
      </w:r>
      <w:r>
        <w:rPr>
          <w:rFonts w:ascii="Times New Roman" w:hAnsi="Times New Roman" w:cs="Times New Roman"/>
          <w:sz w:val="20"/>
        </w:rPr>
        <w:t xml:space="preserve"> </w:t>
      </w:r>
      <w:r w:rsidRPr="00D20036">
        <w:rPr>
          <w:rFonts w:ascii="Times New Roman" w:hAnsi="Times New Roman" w:cs="Times New Roman"/>
          <w:sz w:val="20"/>
        </w:rPr>
        <w:t>Plywood shall be a minimum thickness of 15/32 inches (12 mm) or</w:t>
      </w:r>
      <w:r>
        <w:rPr>
          <w:rFonts w:ascii="Times New Roman" w:hAnsi="Times New Roman" w:cs="Times New Roman"/>
          <w:sz w:val="20"/>
        </w:rPr>
        <w:t xml:space="preserve"> </w:t>
      </w:r>
      <w:r w:rsidRPr="00D20036">
        <w:rPr>
          <w:rFonts w:ascii="Times New Roman" w:hAnsi="Times New Roman" w:cs="Times New Roman"/>
          <w:sz w:val="20"/>
        </w:rPr>
        <w:t xml:space="preserve">as required by the </w:t>
      </w:r>
    </w:p>
    <w:p w14:paraId="081434F8"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Building Code</w:t>
      </w:r>
    </w:p>
    <w:p w14:paraId="0A40CAA4" w14:textId="77777777" w:rsidR="00D11744" w:rsidRPr="00D20036" w:rsidRDefault="00D11744" w:rsidP="00D11744">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Wood planks shall be minimum thickness of 1 inch (25 mm) or as required by</w:t>
      </w:r>
      <w:r>
        <w:rPr>
          <w:rFonts w:ascii="Times New Roman" w:hAnsi="Times New Roman" w:cs="Times New Roman"/>
          <w:sz w:val="20"/>
        </w:rPr>
        <w:t xml:space="preserve"> </w:t>
      </w:r>
      <w:r w:rsidRPr="00D20036">
        <w:rPr>
          <w:rFonts w:ascii="Times New Roman" w:hAnsi="Times New Roman" w:cs="Times New Roman"/>
          <w:sz w:val="20"/>
        </w:rPr>
        <w:t>Building Code.</w:t>
      </w:r>
    </w:p>
    <w:p w14:paraId="72AAA00F" w14:textId="77777777" w:rsidR="00D11744" w:rsidRPr="00D20036" w:rsidRDefault="00D11744" w:rsidP="00D11744">
      <w:pPr>
        <w:pStyle w:val="ARCATSubPara"/>
        <w:ind w:left="1080" w:hanging="540"/>
        <w:rPr>
          <w:rFonts w:ascii="Times New Roman" w:hAnsi="Times New Roman" w:cs="Times New Roman"/>
          <w:sz w:val="20"/>
        </w:rPr>
      </w:pPr>
      <w:r w:rsidRPr="00D20036">
        <w:rPr>
          <w:rFonts w:ascii="Times New Roman" w:hAnsi="Times New Roman" w:cs="Times New Roman"/>
          <w:sz w:val="20"/>
        </w:rPr>
        <w:t>8.</w:t>
      </w:r>
      <w:r w:rsidRPr="00D20036">
        <w:rPr>
          <w:rFonts w:ascii="Times New Roman" w:hAnsi="Times New Roman" w:cs="Times New Roman"/>
          <w:sz w:val="20"/>
        </w:rPr>
        <w:tab/>
        <w:t xml:space="preserve">Boards shall be attached to the intermediate supporting members according to the fastening schedule specified for the required uplift and </w:t>
      </w:r>
      <w:r>
        <w:rPr>
          <w:rFonts w:ascii="Times New Roman" w:hAnsi="Times New Roman" w:cs="Times New Roman"/>
          <w:sz w:val="20"/>
        </w:rPr>
        <w:t xml:space="preserve">loads expected for a particular </w:t>
      </w:r>
      <w:r w:rsidRPr="00D20036">
        <w:rPr>
          <w:rFonts w:ascii="Times New Roman" w:hAnsi="Times New Roman" w:cs="Times New Roman"/>
          <w:sz w:val="20"/>
        </w:rPr>
        <w:t>roof system.</w:t>
      </w:r>
    </w:p>
    <w:p w14:paraId="16CB5F48" w14:textId="77777777" w:rsidR="00D11744" w:rsidRPr="00D20036" w:rsidRDefault="00D11744" w:rsidP="00D11744">
      <w:pPr>
        <w:pStyle w:val="ARCATSubPara"/>
        <w:tabs>
          <w:tab w:val="left" w:pos="1710"/>
        </w:tabs>
        <w:ind w:left="1080" w:hanging="540"/>
        <w:rPr>
          <w:rFonts w:ascii="Times New Roman" w:hAnsi="Times New Roman" w:cs="Times New Roman"/>
          <w:sz w:val="20"/>
        </w:rPr>
      </w:pPr>
      <w:r w:rsidRPr="00D20036">
        <w:rPr>
          <w:rFonts w:ascii="Times New Roman" w:hAnsi="Times New Roman" w:cs="Times New Roman"/>
          <w:sz w:val="20"/>
        </w:rPr>
        <w:t>9.</w:t>
      </w:r>
      <w:r w:rsidRPr="00D20036">
        <w:rPr>
          <w:rFonts w:ascii="Times New Roman" w:hAnsi="Times New Roman" w:cs="Times New Roman"/>
          <w:sz w:val="20"/>
        </w:rPr>
        <w:tab/>
        <w:t>End joints of wood panels to be staggered. Wood blocking or clips shall be provided at all wood panel joints between supporting members.</w:t>
      </w:r>
      <w:r>
        <w:rPr>
          <w:rFonts w:ascii="Times New Roman" w:hAnsi="Times New Roman" w:cs="Times New Roman"/>
          <w:sz w:val="20"/>
        </w:rPr>
        <w:tab/>
      </w:r>
    </w:p>
    <w:p w14:paraId="1312FC24" w14:textId="77777777" w:rsidR="00D11744" w:rsidRPr="00D20036" w:rsidRDefault="00D11744" w:rsidP="00D11744">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5A5FA048" w14:textId="77777777" w:rsidR="00D11744" w:rsidRPr="00E04E1F" w:rsidRDefault="00D11744" w:rsidP="00D11744">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2194D4A2" w14:textId="77777777" w:rsidR="00D11744" w:rsidRPr="00D20036" w:rsidRDefault="00D11744" w:rsidP="00D11744">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Pr>
          <w:rFonts w:ascii="Times New Roman" w:hAnsi="Times New Roman" w:cs="Times New Roman"/>
          <w:sz w:val="20"/>
        </w:rPr>
        <w:tab/>
        <w:t>Wood Nailers</w:t>
      </w:r>
      <w:r w:rsidRPr="00D20036">
        <w:rPr>
          <w:rFonts w:ascii="Times New Roman" w:hAnsi="Times New Roman" w:cs="Times New Roman"/>
          <w:sz w:val="20"/>
        </w:rPr>
        <w:t>:</w:t>
      </w:r>
    </w:p>
    <w:p w14:paraId="65AE0299"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Locate and install along gravel stops and drip edges and other areas as</w:t>
      </w:r>
      <w:r>
        <w:rPr>
          <w:rFonts w:ascii="Times New Roman" w:hAnsi="Times New Roman" w:cs="Times New Roman"/>
          <w:sz w:val="20"/>
        </w:rPr>
        <w:t xml:space="preserve"> </w:t>
      </w:r>
      <w:r w:rsidRPr="00D20036">
        <w:rPr>
          <w:rFonts w:ascii="Times New Roman" w:hAnsi="Times New Roman" w:cs="Times New Roman"/>
          <w:sz w:val="20"/>
        </w:rPr>
        <w:t xml:space="preserve">required by membrane </w:t>
      </w:r>
      <w:r>
        <w:rPr>
          <w:rFonts w:ascii="Times New Roman" w:hAnsi="Times New Roman" w:cs="Times New Roman"/>
          <w:sz w:val="20"/>
        </w:rPr>
        <w:t>m</w:t>
      </w:r>
      <w:r w:rsidRPr="00D20036">
        <w:rPr>
          <w:rFonts w:ascii="Times New Roman" w:hAnsi="Times New Roman" w:cs="Times New Roman"/>
          <w:sz w:val="20"/>
        </w:rPr>
        <w:t>anufacturer.</w:t>
      </w:r>
    </w:p>
    <w:p w14:paraId="5FA686D0" w14:textId="77777777" w:rsidR="00D11744"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D20036">
        <w:rPr>
          <w:rFonts w:ascii="Times New Roman" w:hAnsi="Times New Roman" w:cs="Times New Roman"/>
          <w:sz w:val="20"/>
        </w:rPr>
        <w:t xml:space="preserve">Anchor nailer to structural deck with manufacturers approved fasteners, </w:t>
      </w:r>
      <w:r w:rsidRPr="00D20036">
        <w:rPr>
          <w:rFonts w:ascii="Times New Roman" w:hAnsi="Times New Roman" w:cs="Times New Roman"/>
          <w:sz w:val="20"/>
        </w:rPr>
        <w:tab/>
        <w:t>spaced appropriately for the specified installation; minimum withdrawal resistance 100 pounds (45 kg) per fastener.</w:t>
      </w:r>
    </w:p>
    <w:p w14:paraId="128ED499" w14:textId="77777777" w:rsidR="00D11744" w:rsidRDefault="00D11744" w:rsidP="00D11744">
      <w:pPr>
        <w:pStyle w:val="ARCATSubPara"/>
        <w:ind w:left="1620" w:hanging="540"/>
        <w:rPr>
          <w:rFonts w:ascii="Times New Roman" w:hAnsi="Times New Roman" w:cs="Times New Roman"/>
          <w:sz w:val="20"/>
        </w:rPr>
      </w:pPr>
    </w:p>
    <w:p w14:paraId="0C7EAECD" w14:textId="77777777" w:rsidR="00D11744" w:rsidRDefault="00D11744" w:rsidP="00D11744">
      <w:pPr>
        <w:pStyle w:val="ARCATSubPara"/>
        <w:ind w:left="684" w:hanging="540"/>
        <w:rPr>
          <w:rFonts w:ascii="Times New Roman" w:hAnsi="Times New Roman" w:cs="Times New Roman"/>
          <w:sz w:val="20"/>
        </w:rPr>
      </w:pPr>
      <w:r>
        <w:rPr>
          <w:rFonts w:ascii="Times New Roman" w:hAnsi="Times New Roman" w:cs="Times New Roman"/>
          <w:sz w:val="20"/>
        </w:rPr>
        <w:t xml:space="preserve">      (Optional) Install Vapor Retarder</w:t>
      </w:r>
    </w:p>
    <w:p w14:paraId="7304B14E" w14:textId="77777777" w:rsidR="00D11744" w:rsidRPr="00D20036" w:rsidRDefault="00D11744" w:rsidP="00D11744">
      <w:pPr>
        <w:pStyle w:val="ARCATParagraph"/>
        <w:spacing w:before="200"/>
        <w:ind w:left="1080" w:hanging="533"/>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1612FE71"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 xml:space="preserve">. </w:t>
      </w:r>
      <w:r w:rsidRPr="00D20036">
        <w:rPr>
          <w:rFonts w:ascii="Times New Roman" w:hAnsi="Times New Roman" w:cs="Times New Roman"/>
          <w:sz w:val="20"/>
        </w:rPr>
        <w:tab/>
        <w:t>Insulation shall be mechanically attached to the deck with the manufacturer’s recommend fasteners and plates in a pattern to meet the designed wind uplift</w:t>
      </w:r>
      <w:r>
        <w:rPr>
          <w:rFonts w:ascii="Times New Roman" w:hAnsi="Times New Roman" w:cs="Times New Roman"/>
          <w:sz w:val="20"/>
        </w:rPr>
        <w:t xml:space="preserve"> </w:t>
      </w:r>
      <w:r w:rsidRPr="00D20036">
        <w:rPr>
          <w:rFonts w:ascii="Times New Roman" w:hAnsi="Times New Roman" w:cs="Times New Roman"/>
          <w:sz w:val="20"/>
        </w:rPr>
        <w:t>pressure resistance for the specification.</w:t>
      </w:r>
    </w:p>
    <w:p w14:paraId="71B7E753"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373256C9"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21382BC5"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02F3FABD" w14:textId="77777777" w:rsidR="00D11744" w:rsidRPr="00D20036" w:rsidRDefault="00D11744" w:rsidP="00D11744">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64E6D3CA"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0657CFE5"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71CF30B2" w14:textId="77777777" w:rsidR="00D11744"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Provide separation la</w:t>
      </w:r>
      <w:r>
        <w:rPr>
          <w:rFonts w:ascii="Times New Roman" w:hAnsi="Times New Roman" w:cs="Times New Roman"/>
          <w:sz w:val="20"/>
        </w:rPr>
        <w:t>yer as required by manufacturer.</w:t>
      </w:r>
    </w:p>
    <w:p w14:paraId="348C18D2" w14:textId="77777777" w:rsidR="00D11744" w:rsidRPr="00D20036" w:rsidRDefault="00D11744" w:rsidP="00D11744">
      <w:pPr>
        <w:pStyle w:val="ARCATSubPara"/>
        <w:ind w:left="1620" w:hanging="540"/>
        <w:rPr>
          <w:rFonts w:ascii="Times New Roman" w:hAnsi="Times New Roman" w:cs="Times New Roman"/>
          <w:sz w:val="20"/>
        </w:rPr>
      </w:pPr>
    </w:p>
    <w:p w14:paraId="7DA10960" w14:textId="77777777" w:rsidR="00D11744" w:rsidRPr="00D20036" w:rsidRDefault="00D11744" w:rsidP="00D11744">
      <w:pPr>
        <w:pStyle w:val="ARCATnote"/>
        <w:pBdr>
          <w:top w:val="none" w:sz="0" w:space="0" w:color="auto"/>
          <w:left w:val="none" w:sz="0" w:space="0" w:color="auto"/>
          <w:bottom w:val="none" w:sz="0" w:space="0" w:color="auto"/>
          <w:right w:val="none" w:sz="0" w:space="0" w:color="auto"/>
        </w:pBdr>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5F1A6F5" w14:textId="77777777" w:rsidR="00D11744" w:rsidRPr="00D441B1" w:rsidRDefault="00D11744" w:rsidP="00D11744">
      <w:pPr>
        <w:pStyle w:val="ARCATParagraph"/>
        <w:ind w:left="1080" w:hanging="54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t>Recover Board:</w:t>
      </w:r>
    </w:p>
    <w:p w14:paraId="429EBAE1" w14:textId="77777777" w:rsidR="00D11744"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5E741437"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263870F3"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5E51F47D" w14:textId="77777777" w:rsidR="00D11744" w:rsidRDefault="00D11744" w:rsidP="00D11744">
      <w:pPr>
        <w:pStyle w:val="ARCATSubPara"/>
        <w:ind w:left="1620" w:hanging="540"/>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091D53ED" w14:textId="77777777" w:rsidR="00D11744" w:rsidRPr="00C91CC3" w:rsidRDefault="00D11744" w:rsidP="00D11744">
      <w:pPr>
        <w:pStyle w:val="ARCATSubPara"/>
        <w:ind w:left="1620" w:hanging="540"/>
        <w:rPr>
          <w:sz w:val="20"/>
          <w:szCs w:val="20"/>
        </w:rPr>
      </w:pPr>
    </w:p>
    <w:p w14:paraId="45296FE2" w14:textId="77777777" w:rsidR="00D11744" w:rsidRPr="00E04E1F" w:rsidRDefault="00D11744" w:rsidP="00D11744">
      <w:pPr>
        <w:pStyle w:val="ARCATSubPara"/>
        <w:ind w:left="1080" w:hanging="540"/>
        <w:rPr>
          <w:rFonts w:ascii="Times New Roman" w:hAnsi="Times New Roman" w:cs="Times New Roman"/>
          <w:sz w:val="20"/>
          <w:szCs w:val="20"/>
        </w:rPr>
      </w:pPr>
      <w:r>
        <w:rPr>
          <w:rFonts w:ascii="Times New Roman" w:hAnsi="Times New Roman" w:cs="Times New Roman"/>
          <w:sz w:val="20"/>
          <w:szCs w:val="20"/>
        </w:rPr>
        <w:t>E</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61B60133"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1E58E20A"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52E44B4F"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1B29FFF3"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354CD67C" w14:textId="39F1A4BB" w:rsidR="00D11744" w:rsidRPr="00D20036" w:rsidRDefault="00D11744" w:rsidP="00D11744">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lastRenderedPageBreak/>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B2470A">
        <w:rPr>
          <w:rFonts w:ascii="Times New Roman" w:hAnsi="Times New Roman" w:cs="Times New Roman"/>
          <w:sz w:val="20"/>
        </w:rPr>
        <w:t>1</w:t>
      </w:r>
      <w:r w:rsidRPr="00D20036">
        <w:rPr>
          <w:rFonts w:ascii="Times New Roman" w:hAnsi="Times New Roman" w:cs="Times New Roman"/>
          <w:sz w:val="20"/>
        </w:rPr>
        <w:t xml:space="preserve">00 </w:t>
      </w:r>
      <w:r w:rsidR="0084166F" w:rsidRPr="00D20036">
        <w:rPr>
          <w:rFonts w:ascii="Times New Roman" w:hAnsi="Times New Roman" w:cs="Times New Roman"/>
          <w:sz w:val="20"/>
        </w:rPr>
        <w:t>lb.</w:t>
      </w:r>
      <w:r w:rsidRPr="00D20036">
        <w:rPr>
          <w:rFonts w:ascii="Times New Roman" w:hAnsi="Times New Roman" w:cs="Times New Roman"/>
          <w:sz w:val="20"/>
        </w:rPr>
        <w:t xml:space="preserve"> (</w:t>
      </w:r>
      <w:r w:rsidR="00B2470A">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5FCD1847" w14:textId="77777777" w:rsidR="00D11744" w:rsidRPr="00D20036" w:rsidRDefault="00D11744" w:rsidP="00D11744">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Repeat procedure for other half of sheet.</w:t>
      </w:r>
    </w:p>
    <w:p w14:paraId="5A2955B3" w14:textId="4B80BDE0" w:rsidR="00D11744" w:rsidRDefault="00D11744" w:rsidP="00D11744">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84166F"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7EC9A22B" w14:textId="77777777" w:rsidR="00D11744" w:rsidRPr="00D20036" w:rsidRDefault="00D11744" w:rsidP="00D11744">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185F4C47"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1AFDEEA0" w14:textId="77777777" w:rsidR="00D11744" w:rsidRDefault="00D11744" w:rsidP="00D11744">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1AB837C2" w14:textId="77777777" w:rsidR="00D11744" w:rsidRPr="00E04E1F" w:rsidRDefault="00D11744" w:rsidP="00D11744">
      <w:pPr>
        <w:pStyle w:val="ARCATSubPara"/>
        <w:ind w:left="1080" w:hanging="540"/>
        <w:rPr>
          <w:rFonts w:ascii="Times New Roman" w:hAnsi="Times New Roman" w:cs="Times New Roman"/>
          <w:sz w:val="20"/>
          <w:szCs w:val="20"/>
        </w:rPr>
      </w:pPr>
      <w:r>
        <w:rPr>
          <w:rFonts w:ascii="Times New Roman" w:hAnsi="Times New Roman" w:cs="Times New Roman"/>
          <w:sz w:val="20"/>
          <w:szCs w:val="20"/>
        </w:rPr>
        <w:t>F</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283FD9D5"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34947761"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3EB48427" w14:textId="77777777" w:rsidR="00D11744" w:rsidRPr="00D20036"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2E3EA3B0" w14:textId="77777777" w:rsidR="00D11744" w:rsidRDefault="00D11744" w:rsidP="00D11744">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Flashing membranes shall be adhered to the approved substrate with Flex Flashing Adhesive. Flashing Membrane is to be i</w:t>
      </w:r>
      <w:r>
        <w:rPr>
          <w:rFonts w:ascii="Times New Roman" w:hAnsi="Times New Roman" w:cs="Times New Roman"/>
          <w:sz w:val="20"/>
        </w:rPr>
        <w:t xml:space="preserve">nstalled flat and wrinkle free.  </w:t>
      </w:r>
      <w:r w:rsidRPr="00D20036">
        <w:rPr>
          <w:rFonts w:ascii="Times New Roman" w:hAnsi="Times New Roman" w:cs="Times New Roman"/>
          <w:sz w:val="20"/>
        </w:rPr>
        <w:t>Flashings shall be rubbed or rolled onto the substrate for proper adhesion.</w:t>
      </w:r>
    </w:p>
    <w:p w14:paraId="4319A0CC" w14:textId="6BD8E91C" w:rsidR="000E788B" w:rsidRDefault="00D11744" w:rsidP="000E788B">
      <w:pPr>
        <w:pStyle w:val="ARCATArticle"/>
        <w:spacing w:before="200"/>
        <w:rPr>
          <w:rFonts w:ascii="Times New Roman" w:hAnsi="Times New Roman" w:cs="Times New Roman"/>
          <w:sz w:val="20"/>
        </w:rPr>
      </w:pPr>
      <w:r w:rsidRPr="00D20036">
        <w:rPr>
          <w:rFonts w:ascii="Times New Roman" w:hAnsi="Times New Roman" w:cs="Times New Roman"/>
          <w:sz w:val="20"/>
        </w:rPr>
        <w:t>3.4</w:t>
      </w:r>
      <w:r w:rsidR="000E788B">
        <w:rPr>
          <w:rFonts w:ascii="Times New Roman" w:hAnsi="Times New Roman" w:cs="Times New Roman"/>
          <w:sz w:val="20"/>
        </w:rPr>
        <w:tab/>
        <w:t>QUALITY CONTROL TESTING AND INSPECTION</w:t>
      </w:r>
    </w:p>
    <w:p w14:paraId="493A8DBF" w14:textId="77777777" w:rsidR="000E788B" w:rsidRDefault="000E788B" w:rsidP="000E788B">
      <w:pPr>
        <w:pStyle w:val="ARCATParagraph"/>
        <w:numPr>
          <w:ilvl w:val="2"/>
          <w:numId w:val="6"/>
        </w:numPr>
        <w:rPr>
          <w:rFonts w:ascii="Times New Roman" w:hAnsi="Times New Roman" w:cs="Times New Roman"/>
          <w:sz w:val="20"/>
        </w:rPr>
      </w:pPr>
      <w:r>
        <w:rPr>
          <w:rFonts w:ascii="Times New Roman" w:hAnsi="Times New Roman" w:cs="Times New Roman"/>
          <w:sz w:val="20"/>
        </w:rPr>
        <w:tab/>
        <w:t>Seam Inspection:</w:t>
      </w:r>
    </w:p>
    <w:p w14:paraId="665CB7D8" w14:textId="77777777" w:rsidR="000E788B" w:rsidRDefault="000E788B" w:rsidP="000E788B">
      <w:pPr>
        <w:pStyle w:val="ARCATSubPara"/>
        <w:numPr>
          <w:ilvl w:val="3"/>
          <w:numId w:val="6"/>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0E05C30C" w14:textId="77777777" w:rsidR="000E788B" w:rsidRDefault="000E788B" w:rsidP="000E788B">
      <w:pPr>
        <w:pStyle w:val="ARCATSubPara"/>
        <w:numPr>
          <w:ilvl w:val="3"/>
          <w:numId w:val="6"/>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0E185437" w14:textId="77777777" w:rsidR="000E788B" w:rsidRDefault="000E788B" w:rsidP="000E788B">
      <w:pPr>
        <w:pStyle w:val="ARCATSubPara"/>
        <w:numPr>
          <w:ilvl w:val="3"/>
          <w:numId w:val="6"/>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566385F0" w14:textId="77777777" w:rsidR="000E788B" w:rsidRDefault="000E788B" w:rsidP="000E788B">
      <w:pPr>
        <w:pStyle w:val="ARCATParagraph"/>
        <w:numPr>
          <w:ilvl w:val="2"/>
          <w:numId w:val="6"/>
        </w:numPr>
        <w:spacing w:before="200"/>
        <w:rPr>
          <w:rFonts w:ascii="Times New Roman" w:hAnsi="Times New Roman" w:cs="Times New Roman"/>
          <w:sz w:val="20"/>
        </w:rPr>
      </w:pPr>
      <w:r>
        <w:rPr>
          <w:rFonts w:ascii="Times New Roman" w:hAnsi="Times New Roman" w:cs="Times New Roman"/>
          <w:sz w:val="20"/>
        </w:rPr>
        <w:tab/>
        <w:t>Manufacturer's Field Services:</w:t>
      </w:r>
    </w:p>
    <w:p w14:paraId="43163EB9" w14:textId="77777777" w:rsidR="000E788B" w:rsidRDefault="000E788B" w:rsidP="000E788B">
      <w:pPr>
        <w:pStyle w:val="ARCATSubPara"/>
        <w:numPr>
          <w:ilvl w:val="3"/>
          <w:numId w:val="6"/>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477126AF" w14:textId="77777777" w:rsidR="000E788B" w:rsidRDefault="000E788B" w:rsidP="000E788B">
      <w:pPr>
        <w:pStyle w:val="ARCATSubPara"/>
        <w:numPr>
          <w:ilvl w:val="3"/>
          <w:numId w:val="6"/>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5AE5DB7E" w14:textId="77777777" w:rsidR="000E788B" w:rsidRDefault="000E788B" w:rsidP="000E788B">
      <w:pPr>
        <w:pStyle w:val="ARCATSubPara"/>
        <w:ind w:left="1613"/>
        <w:rPr>
          <w:rFonts w:ascii="Times New Roman" w:hAnsi="Times New Roman" w:cs="Times New Roman"/>
          <w:sz w:val="20"/>
        </w:rPr>
      </w:pPr>
    </w:p>
    <w:p w14:paraId="3F225B66" w14:textId="77777777" w:rsidR="000E788B" w:rsidRDefault="000E788B" w:rsidP="000E788B">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51CD21DF" w14:textId="77777777" w:rsidR="000E788B" w:rsidRDefault="000E788B" w:rsidP="000E788B">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6E9169A8" w14:textId="6C89AE7C" w:rsidR="000E788B" w:rsidRDefault="000E788B" w:rsidP="000E788B">
      <w:pPr>
        <w:pStyle w:val="ARCATSubPara"/>
        <w:ind w:firstLine="547"/>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230DC83C" w14:textId="77777777" w:rsidR="000E788B" w:rsidRDefault="000E788B" w:rsidP="00D11744">
      <w:pPr>
        <w:pStyle w:val="ARCATSubPara"/>
        <w:ind w:left="1620" w:hanging="540"/>
        <w:rPr>
          <w:rFonts w:ascii="Times New Roman" w:hAnsi="Times New Roman" w:cs="Times New Roman"/>
          <w:sz w:val="20"/>
        </w:rPr>
      </w:pPr>
    </w:p>
    <w:p w14:paraId="7BAAD38F" w14:textId="77777777" w:rsidR="00D11744" w:rsidRDefault="00D11744" w:rsidP="00D11744">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3.5</w:t>
      </w:r>
      <w:r w:rsidRPr="00514AF1">
        <w:rPr>
          <w:rFonts w:ascii="Times New Roman" w:hAnsi="Times New Roman" w:cs="Times New Roman"/>
          <w:sz w:val="20"/>
          <w:szCs w:val="20"/>
        </w:rPr>
        <w:tab/>
        <w:t>PROTECTION</w:t>
      </w:r>
    </w:p>
    <w:p w14:paraId="63831467" w14:textId="77777777" w:rsidR="00D11744" w:rsidRPr="00C272FF" w:rsidRDefault="00D11744" w:rsidP="00D11744">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36B28C35" w14:textId="77777777" w:rsidR="00D11744" w:rsidRPr="00C272FF" w:rsidRDefault="00D11744" w:rsidP="00D11744">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7AB9B075" w14:textId="77777777" w:rsidR="00D11744" w:rsidRDefault="00D11744" w:rsidP="00D11744">
      <w:pPr>
        <w:pStyle w:val="ARCATTitle"/>
        <w:ind w:firstLine="580"/>
        <w:jc w:val="center"/>
        <w:rPr>
          <w:rFonts w:ascii="Times New Roman" w:hAnsi="Times New Roman" w:cs="Times New Roman"/>
          <w:sz w:val="20"/>
        </w:rPr>
      </w:pPr>
    </w:p>
    <w:p w14:paraId="40B3653A" w14:textId="77777777" w:rsidR="00D11744" w:rsidRDefault="00D11744" w:rsidP="00D11744">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p w14:paraId="69ADFE70" w14:textId="77777777" w:rsidR="005865BF" w:rsidRDefault="005865BF"/>
    <w:sectPr w:rsidR="005865BF" w:rsidSect="00D11744">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0BF41" w14:textId="77777777" w:rsidR="00D11744" w:rsidRDefault="00D11744" w:rsidP="00D11744">
      <w:pPr>
        <w:spacing w:after="0" w:line="240" w:lineRule="auto"/>
      </w:pPr>
      <w:r>
        <w:separator/>
      </w:r>
    </w:p>
  </w:endnote>
  <w:endnote w:type="continuationSeparator" w:id="0">
    <w:p w14:paraId="65C1CBA1" w14:textId="77777777" w:rsidR="00D11744" w:rsidRDefault="00D11744" w:rsidP="00D11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41BB" w14:textId="77777777" w:rsidR="00F821F7" w:rsidRDefault="00F821F7" w:rsidP="00852A3F">
    <w:pPr>
      <w:spacing w:after="0" w:line="240" w:lineRule="auto"/>
      <w:jc w:val="center"/>
      <w:rPr>
        <w:rFonts w:ascii="Times New Roman" w:hAnsi="Times New Roman"/>
        <w:sz w:val="20"/>
        <w:szCs w:val="20"/>
      </w:rPr>
    </w:pPr>
  </w:p>
  <w:p w14:paraId="0EF28445" w14:textId="794440C9" w:rsidR="00F821F7" w:rsidRPr="000E4B6E" w:rsidRDefault="00D11744" w:rsidP="00852A3F">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3D3F2B20" wp14:editId="3EDD65D0">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4EEE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563AA2">
      <w:rPr>
        <w:rFonts w:ascii="Times New Roman" w:hAnsi="Times New Roman"/>
        <w:sz w:val="20"/>
        <w:szCs w:val="20"/>
      </w:rPr>
      <w:t>5103A Pottsville Pike, Reading, PA 19605</w:t>
    </w:r>
  </w:p>
  <w:p w14:paraId="08C8FCAC" w14:textId="77777777" w:rsidR="00F821F7" w:rsidRPr="000E4B6E" w:rsidRDefault="00D11744" w:rsidP="00852A3F">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D11744">
        <w:rPr>
          <w:rStyle w:val="Hyperlink"/>
          <w:rFonts w:ascii="Times New Roman" w:hAnsi="Times New Roman"/>
          <w:color w:val="auto"/>
          <w:sz w:val="20"/>
          <w:szCs w:val="20"/>
          <w:u w:val="none"/>
        </w:rPr>
        <w:t>www.FlexRoofingSystems.com</w:t>
      </w:r>
    </w:hyperlink>
  </w:p>
  <w:p w14:paraId="21920F67" w14:textId="77777777" w:rsidR="00F821F7" w:rsidRPr="000E4B6E" w:rsidRDefault="00D11744" w:rsidP="00852A3F">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Pr>
        <w:rStyle w:val="PageNumber"/>
        <w:rFonts w:ascii="Times New Roman" w:hAnsi="Times New Roman"/>
        <w:noProof/>
        <w:sz w:val="20"/>
        <w:szCs w:val="20"/>
      </w:rPr>
      <w:t>2</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7B65AFBE" w14:textId="77777777" w:rsidR="00F821F7" w:rsidRPr="000E4B6E" w:rsidRDefault="00D11744" w:rsidP="00852A3F">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4199D" w14:textId="77777777" w:rsidR="00D11744" w:rsidRDefault="00D11744" w:rsidP="00D11744">
      <w:pPr>
        <w:spacing w:after="0" w:line="240" w:lineRule="auto"/>
      </w:pPr>
      <w:r>
        <w:separator/>
      </w:r>
    </w:p>
  </w:footnote>
  <w:footnote w:type="continuationSeparator" w:id="0">
    <w:p w14:paraId="62B9F8CF" w14:textId="77777777" w:rsidR="00D11744" w:rsidRDefault="00D11744" w:rsidP="00D11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4849" w14:textId="77777777" w:rsidR="00F821F7" w:rsidRDefault="00F821F7">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22302"/>
    <w:multiLevelType w:val="hybridMultilevel"/>
    <w:tmpl w:val="826CE018"/>
    <w:lvl w:ilvl="0" w:tplc="7602C89C">
      <w:start w:val="1"/>
      <w:numFmt w:val="upperLetter"/>
      <w:lvlText w:val="%1."/>
      <w:lvlJc w:val="left"/>
      <w:pPr>
        <w:ind w:left="930" w:hanging="39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977806301">
    <w:abstractNumId w:val="0"/>
  </w:num>
  <w:num w:numId="2" w16cid:durableId="194739209">
    <w:abstractNumId w:val="5"/>
  </w:num>
  <w:num w:numId="3" w16cid:durableId="641495935">
    <w:abstractNumId w:val="3"/>
  </w:num>
  <w:num w:numId="4" w16cid:durableId="1217399389">
    <w:abstractNumId w:val="2"/>
  </w:num>
  <w:num w:numId="5" w16cid:durableId="353701281">
    <w:abstractNumId w:val="4"/>
  </w:num>
  <w:num w:numId="6" w16cid:durableId="65688767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44"/>
    <w:rsid w:val="00010422"/>
    <w:rsid w:val="000E788B"/>
    <w:rsid w:val="00563AA2"/>
    <w:rsid w:val="005865BF"/>
    <w:rsid w:val="005C0E15"/>
    <w:rsid w:val="005D77B3"/>
    <w:rsid w:val="00696767"/>
    <w:rsid w:val="006E2387"/>
    <w:rsid w:val="00752F42"/>
    <w:rsid w:val="0084166F"/>
    <w:rsid w:val="00B2470A"/>
    <w:rsid w:val="00B311E2"/>
    <w:rsid w:val="00C42A5C"/>
    <w:rsid w:val="00D11744"/>
    <w:rsid w:val="00D1553E"/>
    <w:rsid w:val="00D774E0"/>
    <w:rsid w:val="00E4603E"/>
    <w:rsid w:val="00F13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4337"/>
    <o:shapelayout v:ext="edit">
      <o:idmap v:ext="edit" data="1"/>
    </o:shapelayout>
  </w:shapeDefaults>
  <w:decimalSymbol w:val="."/>
  <w:listSeparator w:val=","/>
  <w14:docId w14:val="4E776DA8"/>
  <w15:chartTrackingRefBased/>
  <w15:docId w15:val="{C40655D8-E4CE-4665-93BE-039AF4B6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74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D11744"/>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D11744"/>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D11744"/>
    <w:pPr>
      <w:tabs>
        <w:tab w:val="center" w:pos="4320"/>
        <w:tab w:val="right" w:pos="8640"/>
      </w:tabs>
    </w:pPr>
  </w:style>
  <w:style w:type="character" w:customStyle="1" w:styleId="FooterChar">
    <w:name w:val="Footer Char"/>
    <w:basedOn w:val="DefaultParagraphFont"/>
    <w:link w:val="Footer"/>
    <w:rsid w:val="00D11744"/>
    <w:rPr>
      <w:rFonts w:ascii="Calibri" w:eastAsia="Times New Roman" w:hAnsi="Calibri" w:cs="Times New Roman"/>
    </w:rPr>
  </w:style>
  <w:style w:type="character" w:styleId="Hyperlink">
    <w:name w:val="Hyperlink"/>
    <w:rsid w:val="00D11744"/>
    <w:rPr>
      <w:color w:val="0000FF"/>
      <w:u w:val="single"/>
    </w:rPr>
  </w:style>
  <w:style w:type="character" w:styleId="PageNumber">
    <w:name w:val="page number"/>
    <w:basedOn w:val="DefaultParagraphFont"/>
    <w:rsid w:val="00D11744"/>
  </w:style>
  <w:style w:type="paragraph" w:styleId="Header">
    <w:name w:val="header"/>
    <w:basedOn w:val="Normal"/>
    <w:link w:val="HeaderChar"/>
    <w:uiPriority w:val="99"/>
    <w:unhideWhenUsed/>
    <w:rsid w:val="00D11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744"/>
    <w:rPr>
      <w:rFonts w:ascii="Calibri" w:eastAsia="Times New Roman" w:hAnsi="Calibri" w:cs="Times New Roman"/>
    </w:rPr>
  </w:style>
  <w:style w:type="paragraph" w:styleId="ListParagraph">
    <w:name w:val="List Paragraph"/>
    <w:basedOn w:val="Normal"/>
    <w:uiPriority w:val="34"/>
    <w:qFormat/>
    <w:rsid w:val="008416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1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4821</Words>
  <Characters>27482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6</cp:revision>
  <cp:lastPrinted>2021-05-18T18:22:00Z</cp:lastPrinted>
  <dcterms:created xsi:type="dcterms:W3CDTF">2025-08-29T17:28:00Z</dcterms:created>
  <dcterms:modified xsi:type="dcterms:W3CDTF">2025-08-29T17:30:00Z</dcterms:modified>
</cp:coreProperties>
</file>