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41D7" w14:textId="77777777" w:rsidR="00AF6A99" w:rsidRPr="00483830" w:rsidRDefault="00AF6A99" w:rsidP="00AF6A99">
      <w:pPr>
        <w:widowControl w:val="0"/>
        <w:autoSpaceDE w:val="0"/>
        <w:autoSpaceDN w:val="0"/>
        <w:adjustRightInd w:val="0"/>
        <w:spacing w:after="0" w:line="240" w:lineRule="auto"/>
        <w:rPr>
          <w:rFonts w:ascii="Times New Roman" w:hAnsi="Times New Roman"/>
          <w:sz w:val="20"/>
          <w:szCs w:val="20"/>
        </w:rPr>
      </w:pPr>
    </w:p>
    <w:p w14:paraId="5246AE7E" w14:textId="6CEC28C9" w:rsidR="00AF6A99" w:rsidRPr="00483830" w:rsidRDefault="00AF6A99" w:rsidP="00AF6A99">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0C167828" wp14:editId="697948D6">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7CA10C5C" w14:textId="77777777" w:rsidR="00AF6A99" w:rsidRPr="008E7D55" w:rsidRDefault="00AF6A99" w:rsidP="00AF6A99">
      <w:pPr>
        <w:widowControl w:val="0"/>
        <w:autoSpaceDE w:val="0"/>
        <w:autoSpaceDN w:val="0"/>
        <w:adjustRightInd w:val="0"/>
        <w:spacing w:after="0" w:line="240" w:lineRule="auto"/>
        <w:jc w:val="center"/>
        <w:rPr>
          <w:rFonts w:ascii="Times New Roman" w:hAnsi="Times New Roman"/>
          <w:sz w:val="20"/>
          <w:szCs w:val="20"/>
        </w:rPr>
      </w:pPr>
    </w:p>
    <w:p w14:paraId="4964178A" w14:textId="77777777" w:rsidR="00AF6A99" w:rsidRPr="008E7D55" w:rsidRDefault="00AF6A99" w:rsidP="00AF6A99">
      <w:pPr>
        <w:widowControl w:val="0"/>
        <w:autoSpaceDE w:val="0"/>
        <w:autoSpaceDN w:val="0"/>
        <w:adjustRightInd w:val="0"/>
        <w:spacing w:after="0" w:line="240" w:lineRule="auto"/>
        <w:jc w:val="center"/>
        <w:rPr>
          <w:rFonts w:ascii="Times New Roman" w:hAnsi="Times New Roman"/>
          <w:sz w:val="20"/>
          <w:szCs w:val="20"/>
        </w:rPr>
      </w:pPr>
    </w:p>
    <w:p w14:paraId="1FE7D530" w14:textId="77777777" w:rsidR="00AF6A99" w:rsidRPr="008E7D55" w:rsidRDefault="00AF6A99" w:rsidP="00AF6A99">
      <w:pPr>
        <w:pStyle w:val="ARCATTitle"/>
        <w:jc w:val="center"/>
        <w:rPr>
          <w:rFonts w:ascii="Times New Roman" w:hAnsi="Times New Roman" w:cs="Times New Roman"/>
          <w:sz w:val="20"/>
          <w:szCs w:val="20"/>
        </w:rPr>
      </w:pPr>
      <w:r w:rsidRPr="008E7D55">
        <w:rPr>
          <w:rFonts w:ascii="Times New Roman" w:hAnsi="Times New Roman" w:cs="Times New Roman"/>
          <w:sz w:val="20"/>
          <w:szCs w:val="20"/>
        </w:rPr>
        <w:t>SECTION 07 54 23</w:t>
      </w:r>
    </w:p>
    <w:p w14:paraId="1BEA53ED" w14:textId="77777777" w:rsidR="00AF6A99" w:rsidRPr="008E7D55" w:rsidRDefault="00AF6A99" w:rsidP="00AF6A99">
      <w:pPr>
        <w:pStyle w:val="ARCATNormal"/>
        <w:rPr>
          <w:rFonts w:ascii="Times New Roman" w:hAnsi="Times New Roman" w:cs="Times New Roman"/>
          <w:sz w:val="20"/>
          <w:szCs w:val="20"/>
        </w:rPr>
      </w:pPr>
    </w:p>
    <w:p w14:paraId="07A27B80" w14:textId="77777777" w:rsidR="00AF6A99" w:rsidRPr="008E7D55" w:rsidRDefault="00AF6A99" w:rsidP="00AF6A99">
      <w:pPr>
        <w:pStyle w:val="ARCATTitle"/>
        <w:jc w:val="center"/>
        <w:rPr>
          <w:rFonts w:ascii="Times New Roman" w:hAnsi="Times New Roman" w:cs="Times New Roman"/>
          <w:sz w:val="20"/>
          <w:szCs w:val="20"/>
        </w:rPr>
      </w:pPr>
      <w:r w:rsidRPr="008E7D55">
        <w:rPr>
          <w:rFonts w:ascii="Times New Roman" w:hAnsi="Times New Roman" w:cs="Times New Roman"/>
          <w:sz w:val="20"/>
          <w:szCs w:val="20"/>
        </w:rPr>
        <w:t>TPO THERMOPLASTIC SINGLE-PLY ROOFING</w:t>
      </w:r>
    </w:p>
    <w:p w14:paraId="7F688D27" w14:textId="77777777" w:rsidR="00AF6A99" w:rsidRPr="008E7D55" w:rsidRDefault="00AF6A99" w:rsidP="00AF6A99">
      <w:pPr>
        <w:pStyle w:val="ARCATNormal"/>
        <w:rPr>
          <w:rFonts w:ascii="Times New Roman" w:hAnsi="Times New Roman" w:cs="Times New Roman"/>
          <w:sz w:val="20"/>
          <w:szCs w:val="20"/>
        </w:rPr>
      </w:pPr>
    </w:p>
    <w:p w14:paraId="68FBFF16" w14:textId="77777777" w:rsidR="00AF6A99" w:rsidRDefault="00AF6A99" w:rsidP="00AF6A99">
      <w:pPr>
        <w:pStyle w:val="ARCATTitle"/>
        <w:jc w:val="center"/>
        <w:rPr>
          <w:rFonts w:ascii="Times New Roman" w:hAnsi="Times New Roman" w:cs="Times New Roman"/>
          <w:sz w:val="20"/>
          <w:szCs w:val="20"/>
        </w:rPr>
      </w:pPr>
      <w:r w:rsidRPr="008E7D55">
        <w:rPr>
          <w:rFonts w:ascii="Times New Roman" w:hAnsi="Times New Roman" w:cs="Times New Roman"/>
          <w:sz w:val="20"/>
          <w:szCs w:val="20"/>
        </w:rPr>
        <w:t>SELF ADHERED (SA) MEMBRANE ADHERED OVER CONCRETE DECK</w:t>
      </w:r>
    </w:p>
    <w:p w14:paraId="2675DAD1" w14:textId="77777777" w:rsidR="00AF6A99" w:rsidRPr="008E7D55" w:rsidRDefault="00AF6A99" w:rsidP="00AF6A99">
      <w:pPr>
        <w:pStyle w:val="ARCATTitle"/>
        <w:jc w:val="center"/>
        <w:rPr>
          <w:rFonts w:ascii="Times New Roman" w:hAnsi="Times New Roman" w:cs="Times New Roman"/>
          <w:sz w:val="20"/>
          <w:szCs w:val="20"/>
        </w:rPr>
      </w:pPr>
    </w:p>
    <w:p w14:paraId="12584604" w14:textId="77777777" w:rsidR="00AF6A99" w:rsidRPr="008E7D55" w:rsidRDefault="00AF6A99" w:rsidP="00AF6A99">
      <w:pPr>
        <w:pStyle w:val="ARCATnote"/>
        <w:rPr>
          <w:rFonts w:ascii="Times New Roman" w:hAnsi="Times New Roman" w:cs="Times New Roman"/>
          <w:color w:val="FF0000"/>
          <w:szCs w:val="20"/>
        </w:rPr>
      </w:pPr>
    </w:p>
    <w:p w14:paraId="5F82C2DF" w14:textId="77777777" w:rsidR="00AF6A99" w:rsidRPr="00755737" w:rsidRDefault="00AF6A99" w:rsidP="00AF6A99">
      <w:pPr>
        <w:pStyle w:val="ARCATPart"/>
        <w:numPr>
          <w:ilvl w:val="0"/>
          <w:numId w:val="1"/>
        </w:numPr>
        <w:ind w:left="576" w:hanging="576"/>
        <w:rPr>
          <w:rFonts w:ascii="Times New Roman" w:hAnsi="Times New Roman" w:cs="Times New Roman"/>
          <w:sz w:val="20"/>
          <w:szCs w:val="20"/>
        </w:rPr>
      </w:pPr>
      <w:r w:rsidRPr="008E7D55">
        <w:rPr>
          <w:rFonts w:ascii="Times New Roman" w:hAnsi="Times New Roman" w:cs="Times New Roman"/>
          <w:sz w:val="20"/>
          <w:szCs w:val="20"/>
        </w:rPr>
        <w:t xml:space="preserve">  </w:t>
      </w:r>
      <w:r w:rsidRPr="00755737">
        <w:rPr>
          <w:rFonts w:ascii="Times New Roman" w:hAnsi="Times New Roman" w:cs="Times New Roman"/>
          <w:sz w:val="20"/>
          <w:szCs w:val="20"/>
        </w:rPr>
        <w:t xml:space="preserve">  GENERAL</w:t>
      </w:r>
    </w:p>
    <w:p w14:paraId="367AC06D"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SECTION INCLUDES</w:t>
      </w:r>
    </w:p>
    <w:p w14:paraId="1E34E027" w14:textId="77777777" w:rsidR="00AF6A99" w:rsidRPr="00755737" w:rsidRDefault="00AF6A99" w:rsidP="00AF6A99">
      <w:pPr>
        <w:pStyle w:val="ARCATnote"/>
        <w:ind w:left="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items below not required for project.</w:t>
      </w:r>
    </w:p>
    <w:p w14:paraId="6D8807BD"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Thermoplastic Single-Ply Roofing.</w:t>
      </w:r>
    </w:p>
    <w:p w14:paraId="169DDA1E"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Roof Insulation.</w:t>
      </w:r>
    </w:p>
    <w:p w14:paraId="40C57F80"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RELATED SECTIONS</w:t>
      </w:r>
    </w:p>
    <w:p w14:paraId="73B919BA" w14:textId="77777777" w:rsidR="00AF6A99" w:rsidRPr="00755737" w:rsidRDefault="00AF6A99" w:rsidP="00AF6A99">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any sections below not relevant to this project; add others as required.</w:t>
      </w:r>
    </w:p>
    <w:p w14:paraId="1F1CF8AC"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Section 06 10 00: Rough Carpentry: Roof blocking installation and requirements.</w:t>
      </w:r>
    </w:p>
    <w:p w14:paraId="357C9AF4"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07 62 00: Sheet Metal Flashing and Trim: Metal flashing and counter flashing installation and requirements.</w:t>
      </w:r>
    </w:p>
    <w:p w14:paraId="08514C86"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22 30 00: Plumbing Specialties: roof drains, scuppers, gutters and downspout installation and requirements.</w:t>
      </w:r>
    </w:p>
    <w:p w14:paraId="31F167E7"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REFERENCES</w:t>
      </w:r>
    </w:p>
    <w:p w14:paraId="152BDDBD" w14:textId="77777777" w:rsidR="00AF6A99" w:rsidRPr="00755737" w:rsidRDefault="00AF6A99" w:rsidP="00AF6A99">
      <w:pPr>
        <w:pStyle w:val="ARCATnote"/>
        <w:tabs>
          <w:tab w:val="left" w:pos="540"/>
        </w:tabs>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references from the list below that are not actually required by the text of the edited section.</w:t>
      </w:r>
    </w:p>
    <w:p w14:paraId="4EE666D0"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for Testing and Materials (ASTM) - Annual Book of ASTM Standards.</w:t>
      </w:r>
    </w:p>
    <w:p w14:paraId="78031A84"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2A1D3BCE"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3E8C1F6F"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209EB7BF"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03FBECBD"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D41 - Standard Specification for Asphalt Primer Used in Roofing, Dampproofing, and Waterproofing.</w:t>
      </w:r>
    </w:p>
    <w:p w14:paraId="72B5B3AC"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3FBAC359"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7AE4FC87"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3DB8C705"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74B7EDF2"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4F3042AB" w14:textId="77777777" w:rsidR="00AF6A99" w:rsidRPr="00755737" w:rsidRDefault="00AF6A99" w:rsidP="00AF6A99">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097A6760"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37DC8BC4"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22EAB965"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21D70D58"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52279E8B" w14:textId="77777777" w:rsidR="00AF6A99" w:rsidRPr="00755737" w:rsidRDefault="00AF6A99" w:rsidP="00AF6A9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54FA0F77"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18302153" w14:textId="77777777" w:rsidR="00AF6A99" w:rsidRPr="00755737" w:rsidRDefault="00AF6A99" w:rsidP="00AF6A9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097B1F82"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Emissometers </w:t>
      </w:r>
    </w:p>
    <w:p w14:paraId="53747419" w14:textId="77777777" w:rsidR="00AF6A99" w:rsidRPr="00755737" w:rsidRDefault="00AF6A99" w:rsidP="00AF6A9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3596D3ED"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764CF3B3"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smartTag>
      <w:r w:rsidRPr="00755737">
        <w:rPr>
          <w:rFonts w:ascii="Times New Roman" w:hAnsi="Times New Roman" w:cs="Times New Roman"/>
          <w:sz w:val="20"/>
          <w:szCs w:val="20"/>
        </w:rPr>
        <w:t xml:space="preserve"> Council (USGBC). </w:t>
      </w:r>
    </w:p>
    <w:p w14:paraId="012E1A9C"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Leadership in Energy and Environmental Design (LEED). </w:t>
      </w:r>
    </w:p>
    <w:p w14:paraId="60BF7A75" w14:textId="77777777" w:rsidR="00AF6A99"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(FM Global) - Approval Guide. </w:t>
      </w:r>
    </w:p>
    <w:p w14:paraId="2CC9C5A7"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53B0733B"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755737">
        <w:rPr>
          <w:rFonts w:ascii="Times New Roman" w:hAnsi="Times New Roman" w:cs="Times New Roman"/>
          <w:sz w:val="20"/>
          <w:szCs w:val="20"/>
        </w:rPr>
        <w:t xml:space="preserve">). </w:t>
      </w:r>
    </w:p>
    <w:p w14:paraId="717C296D" w14:textId="67C48A56" w:rsidR="00AF6A99" w:rsidRPr="00206F82" w:rsidRDefault="00AF6A99" w:rsidP="00206F8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California Title 24 Energy Efficient Standards.</w:t>
      </w:r>
    </w:p>
    <w:p w14:paraId="434E37CE"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Cool Roof Rating Council (CRRC).</w:t>
      </w:r>
    </w:p>
    <w:p w14:paraId="2ABFA165"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Sheet Metal and Air Conditioning Contractors National Association, Inc. (SMACNA) - Architectural Sheet.</w:t>
      </w:r>
    </w:p>
    <w:p w14:paraId="149F6514"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National Roofing Contractors Association (NRCA).</w:t>
      </w:r>
    </w:p>
    <w:p w14:paraId="41F56B62"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of Civil Engineers (ASCE).</w:t>
      </w:r>
    </w:p>
    <w:p w14:paraId="7F257480"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5AF353E6"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DEFINITIONS</w:t>
      </w:r>
    </w:p>
    <w:p w14:paraId="43E69311"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7FA4DE52"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PERFORMANCE REQUIREMENTS</w:t>
      </w:r>
    </w:p>
    <w:p w14:paraId="72F1E63F"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451B05D5"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Flex Membrane shall provide all primary roofing materials that are physically and chemically compatible when installed in accordance with manufacturer</w:t>
      </w:r>
      <w:r>
        <w:rPr>
          <w:rFonts w:ascii="Times New Roman" w:hAnsi="Times New Roman" w:cs="Times New Roman"/>
          <w:sz w:val="20"/>
          <w:szCs w:val="20"/>
        </w:rPr>
        <w:t>’</w:t>
      </w:r>
      <w:r w:rsidRPr="00755737">
        <w:rPr>
          <w:rFonts w:ascii="Times New Roman" w:hAnsi="Times New Roman" w:cs="Times New Roman"/>
          <w:sz w:val="20"/>
          <w:szCs w:val="20"/>
        </w:rPr>
        <w:t>s current application requirements.</w:t>
      </w:r>
    </w:p>
    <w:p w14:paraId="38BB9B77"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1047EAF7" w14:textId="77777777" w:rsidR="00AF6A99" w:rsidRDefault="00AF6A99" w:rsidP="00AF6A99">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320DCB31" w14:textId="77777777" w:rsidR="00AF6A99" w:rsidRPr="00E777F1" w:rsidRDefault="00AF6A99" w:rsidP="00AF6A99">
      <w:pPr>
        <w:pStyle w:val="ARCATParagraph"/>
        <w:ind w:left="1080" w:hanging="540"/>
        <w:rPr>
          <w:rFonts w:ascii="Times New Roman" w:hAnsi="Times New Roman" w:cs="Times New Roman"/>
          <w:sz w:val="20"/>
        </w:rPr>
      </w:pPr>
    </w:p>
    <w:p w14:paraId="5638D8E3" w14:textId="77777777" w:rsidR="00AF6A99" w:rsidRPr="00E777F1" w:rsidRDefault="00AF6A99" w:rsidP="00AF6A99">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DE55E3F"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435D724D"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72F6BE86"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7EF8109D" w14:textId="77777777" w:rsidR="00AF6A99" w:rsidRPr="00E777F1" w:rsidRDefault="00AF6A99" w:rsidP="00AF6A99">
      <w:pPr>
        <w:pStyle w:val="ARCATSubPara"/>
        <w:ind w:left="1080" w:hanging="540"/>
        <w:rPr>
          <w:rFonts w:ascii="Times New Roman" w:hAnsi="Times New Roman" w:cs="Times New Roman"/>
          <w:sz w:val="20"/>
        </w:rPr>
      </w:pPr>
    </w:p>
    <w:p w14:paraId="0DA253A5" w14:textId="77777777" w:rsidR="00AF6A99" w:rsidRPr="00E777F1" w:rsidRDefault="00AF6A99" w:rsidP="00AF6A99">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276F971E"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7F0519E2" w14:textId="77777777" w:rsidR="00AF6A99" w:rsidRPr="00E777F1" w:rsidRDefault="00AF6A99" w:rsidP="00AF6A99">
      <w:pPr>
        <w:pStyle w:val="ARCATSubPara"/>
        <w:ind w:left="1080" w:hanging="540"/>
        <w:rPr>
          <w:rFonts w:ascii="Times New Roman" w:hAnsi="Times New Roman" w:cs="Times New Roman"/>
          <w:sz w:val="20"/>
        </w:rPr>
      </w:pPr>
    </w:p>
    <w:p w14:paraId="01BEF7F4" w14:textId="77777777" w:rsidR="00AF6A99" w:rsidRPr="00E777F1" w:rsidRDefault="00AF6A99" w:rsidP="00AF6A99">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163B0111" w14:textId="77777777" w:rsidR="00AF6A99" w:rsidRDefault="00AF6A99" w:rsidP="00AF6A99">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70A4B035" w14:textId="77777777" w:rsidR="00AF6A99" w:rsidRPr="00E777F1" w:rsidRDefault="00AF6A99" w:rsidP="00AF6A99">
      <w:pPr>
        <w:pStyle w:val="ARCATParagraph"/>
        <w:ind w:left="1080" w:hanging="540"/>
        <w:rPr>
          <w:rFonts w:ascii="Times New Roman" w:hAnsi="Times New Roman" w:cs="Times New Roman"/>
          <w:sz w:val="20"/>
        </w:rPr>
      </w:pPr>
    </w:p>
    <w:p w14:paraId="7908D996" w14:textId="77777777" w:rsidR="00AF6A99" w:rsidRDefault="00AF6A99" w:rsidP="00AF6A99">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639044E7" w14:textId="77777777" w:rsidR="00AF6A99" w:rsidRDefault="00AF6A99" w:rsidP="00AF6A99">
      <w:pPr>
        <w:pStyle w:val="ARCATParagraph"/>
        <w:ind w:left="1080" w:hanging="540"/>
        <w:rPr>
          <w:rFonts w:ascii="Times New Roman" w:hAnsi="Times New Roman" w:cs="Times New Roman"/>
          <w:sz w:val="20"/>
        </w:rPr>
      </w:pPr>
    </w:p>
    <w:p w14:paraId="30B04409" w14:textId="77777777" w:rsidR="00AF6A99" w:rsidRDefault="00AF6A99" w:rsidP="00AF6A99">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752ED93E" w14:textId="77777777" w:rsidR="00AF6A99" w:rsidRDefault="00AF6A99" w:rsidP="00AF6A99">
      <w:pPr>
        <w:pStyle w:val="ARCATParagraph"/>
        <w:rPr>
          <w:rFonts w:ascii="Times New Roman" w:hAnsi="Times New Roman" w:cs="Times New Roman"/>
          <w:sz w:val="20"/>
          <w:szCs w:val="20"/>
        </w:rPr>
      </w:pPr>
    </w:p>
    <w:p w14:paraId="215126C5" w14:textId="77777777" w:rsidR="00AF6A99" w:rsidRDefault="00AF6A99" w:rsidP="00AF6A99">
      <w:pPr>
        <w:pStyle w:val="ARCATParagraph"/>
        <w:ind w:left="540"/>
        <w:rPr>
          <w:rFonts w:ascii="Times New Roman" w:hAnsi="Times New Roman" w:cs="Times New Roman"/>
          <w:sz w:val="20"/>
          <w:szCs w:val="20"/>
        </w:rPr>
      </w:pPr>
    </w:p>
    <w:p w14:paraId="41492829"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QUALITY ASSURANCE</w:t>
      </w:r>
    </w:p>
    <w:p w14:paraId="2E968982"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Manufacturer Qualifications: Flex Membrane shall provide a roofing system that meets or exceeds all criteria listed in this section.</w:t>
      </w:r>
    </w:p>
    <w:p w14:paraId="6026072F" w14:textId="77777777" w:rsidR="00AF6A99" w:rsidRPr="00EC0649" w:rsidRDefault="00AF6A99" w:rsidP="00AF6A99">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2DEE7070"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2F5C54C7"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042D12D7" w14:textId="77777777" w:rsidR="00AF6A99"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50386C97"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Pre- Installation Conference:</w:t>
      </w:r>
    </w:p>
    <w:p w14:paraId="1FAAB652" w14:textId="77777777" w:rsidR="00AF6A99" w:rsidRDefault="00AF6A99" w:rsidP="00AF6A99">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73213CFB" w14:textId="77777777" w:rsidR="00AF6A99" w:rsidRPr="00755737" w:rsidRDefault="00AF6A99" w:rsidP="00AF6A99">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5D2D572D"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2F764C10"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6850DF2C"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018E8144" w14:textId="77777777" w:rsidR="00AF6A99" w:rsidRPr="00755737" w:rsidRDefault="00AF6A99" w:rsidP="00AF6A9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5301BEDB"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0503B766"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7A9F68D7"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5086076D"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40D7BC3C" w14:textId="77777777" w:rsidR="00AF6A99" w:rsidRPr="00755737" w:rsidRDefault="00AF6A99" w:rsidP="00AF6A99">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2F5D2942"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24048C30"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5D82E4A7"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018AC4FF"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43B41472"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6E8140E4"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6FA34A36"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6662DC4C"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79AA31FD"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Deliver roofing materials to the site in original containers, with factory seals intact.  Products shall carry either a Flex Membrane label.</w:t>
      </w:r>
    </w:p>
    <w:p w14:paraId="114CA3B6"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pail goods in their original undamaged containers in a clean, dry location within their specified temperature range.</w:t>
      </w:r>
    </w:p>
    <w:p w14:paraId="443126B4"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2CA699F7"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0E6D52A7"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130893CF"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4B1B1615"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Weather:</w:t>
      </w:r>
    </w:p>
    <w:p w14:paraId="692B1212"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346132B4" w14:textId="77777777" w:rsidR="00AF6A99" w:rsidRPr="00755737" w:rsidRDefault="00AF6A99" w:rsidP="00AF6A99">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0FE2E807"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0EEC16B5" w14:textId="77777777" w:rsidR="00AF6A99" w:rsidRPr="00755737" w:rsidRDefault="00AF6A99" w:rsidP="00AF6A99">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122FE025" w14:textId="77777777" w:rsidR="00AF6A99" w:rsidRPr="00E777F1" w:rsidRDefault="00AF6A99" w:rsidP="00AF6A99">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51B69C5E"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599B370"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5485C21A" w14:textId="77777777" w:rsidR="00AF6A99" w:rsidRPr="00E777F1" w:rsidRDefault="00AF6A99" w:rsidP="00AF6A99">
      <w:pPr>
        <w:pStyle w:val="ARCATSubPara"/>
        <w:ind w:left="1152"/>
        <w:rPr>
          <w:rFonts w:ascii="Times New Roman" w:hAnsi="Times New Roman" w:cs="Times New Roman"/>
          <w:sz w:val="20"/>
        </w:rPr>
      </w:pPr>
    </w:p>
    <w:p w14:paraId="2A74474C" w14:textId="77777777" w:rsidR="00AF6A99" w:rsidRPr="00EC6B2C" w:rsidRDefault="00AF6A99" w:rsidP="00AF6A99">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49DFFF02" w14:textId="2FAFC7A1" w:rsidR="00AF6A99" w:rsidRPr="00E777F1" w:rsidRDefault="004F4B4C" w:rsidP="004F4B4C">
      <w:pPr>
        <w:pStyle w:val="ARCATParagraph"/>
        <w:numPr>
          <w:ilvl w:val="2"/>
          <w:numId w:val="2"/>
        </w:numPr>
        <w:tabs>
          <w:tab w:val="left" w:pos="99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AF6A99" w:rsidRPr="00E777F1">
        <w:rPr>
          <w:rFonts w:ascii="Times New Roman" w:hAnsi="Times New Roman" w:cs="Times New Roman"/>
          <w:sz w:val="20"/>
        </w:rPr>
        <w:t>Sheet Metal Warranty: Materials supplied by the roofing manufacturer.</w:t>
      </w:r>
    </w:p>
    <w:p w14:paraId="3146C5BF"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031CF7F3" w14:textId="77777777" w:rsidR="00AF6A99" w:rsidRPr="00E777F1" w:rsidRDefault="00AF6A99" w:rsidP="00AF6A9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0960C44D"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60577917" w14:textId="77777777" w:rsidR="00AF6A99" w:rsidRPr="00E777F1" w:rsidRDefault="00AF6A99" w:rsidP="00AF6A9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6CD6441"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608BD44C" w14:textId="77777777" w:rsidR="00AF6A99" w:rsidRPr="00E777F1" w:rsidRDefault="00AF6A99" w:rsidP="00AF6A9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F5C5AC6"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45133EBD" w14:textId="77777777" w:rsidR="00AF6A99" w:rsidRPr="00755737" w:rsidRDefault="00AF6A99" w:rsidP="00AF6A99">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0E5AA637"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46A73F62" w14:textId="2F0BCA0B" w:rsidR="00AF6A99" w:rsidRPr="00755737" w:rsidRDefault="00AF6A99" w:rsidP="00AF6A99">
      <w:pPr>
        <w:pStyle w:val="ARCATParagraph"/>
        <w:numPr>
          <w:ilvl w:val="2"/>
          <w:numId w:val="1"/>
        </w:numPr>
        <w:ind w:left="1094" w:hanging="547"/>
        <w:rPr>
          <w:rFonts w:ascii="Times New Roman" w:hAnsi="Times New Roman" w:cs="Times New Roman"/>
          <w:sz w:val="20"/>
          <w:szCs w:val="20"/>
        </w:rPr>
      </w:pPr>
      <w:r w:rsidRPr="00755737">
        <w:rPr>
          <w:rFonts w:ascii="Times New Roman" w:hAnsi="Times New Roman" w:cs="Times New Roman"/>
          <w:sz w:val="20"/>
          <w:szCs w:val="20"/>
        </w:rPr>
        <w:tab/>
        <w:t>Acceptable Manufacturer:  Flex Membrane International Corp., which is located at:</w:t>
      </w:r>
      <w:r w:rsidR="00AD7B7A">
        <w:rPr>
          <w:rFonts w:ascii="Times New Roman" w:hAnsi="Times New Roman" w:cs="Times New Roman"/>
          <w:sz w:val="20"/>
          <w:szCs w:val="20"/>
        </w:rPr>
        <w:t xml:space="preserve">  5103A Pottsville Pike, Reading, PA </w:t>
      </w:r>
      <w:proofErr w:type="gramStart"/>
      <w:r w:rsidR="00AD7B7A">
        <w:rPr>
          <w:rFonts w:ascii="Times New Roman" w:hAnsi="Times New Roman" w:cs="Times New Roman"/>
          <w:sz w:val="20"/>
          <w:szCs w:val="20"/>
        </w:rPr>
        <w:t>19605</w:t>
      </w:r>
      <w:r w:rsidRPr="00755737">
        <w:rPr>
          <w:rFonts w:ascii="Times New Roman" w:hAnsi="Times New Roman" w:cs="Times New Roman"/>
          <w:sz w:val="20"/>
          <w:szCs w:val="20"/>
        </w:rPr>
        <w:t xml:space="preserve"> ;</w:t>
      </w:r>
      <w:proofErr w:type="gramEnd"/>
      <w:r w:rsidRPr="00755737">
        <w:rPr>
          <w:rFonts w:ascii="Times New Roman" w:hAnsi="Times New Roman" w:cs="Times New Roman"/>
          <w:sz w:val="20"/>
          <w:szCs w:val="20"/>
        </w:rPr>
        <w:t xml:space="preserve"> Toll Free Tel: 800-969-0108; Tel: 610-916-9500; Fax: 610-916-9501; Web: </w:t>
      </w:r>
      <w:hyperlink r:id="rId8" w:history="1">
        <w:r w:rsidRPr="00666177">
          <w:rPr>
            <w:rStyle w:val="Hyperlink"/>
            <w:rFonts w:ascii="Times New Roman" w:hAnsi="Times New Roman"/>
            <w:color w:val="auto"/>
            <w:sz w:val="20"/>
            <w:szCs w:val="20"/>
            <w:u w:val="none"/>
          </w:rPr>
          <w:t>www.flexroofingsystems.com</w:t>
        </w:r>
      </w:hyperlink>
    </w:p>
    <w:p w14:paraId="19375D4F" w14:textId="77777777" w:rsidR="00AF6A99" w:rsidRPr="00755737" w:rsidRDefault="00AF6A99" w:rsidP="00AF6A99">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7C0356D8" w14:textId="0111351E"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Substitutions:  Not permitted</w:t>
      </w:r>
      <w:r w:rsidR="00E05BEB">
        <w:rPr>
          <w:rFonts w:ascii="Times New Roman" w:hAnsi="Times New Roman" w:cs="Times New Roman"/>
          <w:sz w:val="20"/>
          <w:szCs w:val="20"/>
        </w:rPr>
        <w:t xml:space="preserve"> without prior written approval.</w:t>
      </w:r>
    </w:p>
    <w:p w14:paraId="272790AF"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Requests for substitutions will be considered in accordance with provisions of Section 01 60 00.</w:t>
      </w:r>
    </w:p>
    <w:p w14:paraId="33E658ED" w14:textId="77777777" w:rsidR="00AF6A99" w:rsidRPr="00755737" w:rsidRDefault="00AF6A99" w:rsidP="00AF6A99">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26EE3D4A" w14:textId="77777777" w:rsidR="00AF6A99"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1CB1F469" w14:textId="77777777" w:rsidR="00AF6A99" w:rsidRDefault="00AF6A99" w:rsidP="00AF6A99">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Self Adhered TPO Plus Roofing System</w:t>
      </w:r>
    </w:p>
    <w:p w14:paraId="71FA2048" w14:textId="77777777" w:rsidR="00AF6A99" w:rsidRDefault="00AF6A99" w:rsidP="00AF6A9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23B55694" w14:textId="77777777" w:rsidR="00AF6A99" w:rsidRDefault="00AF6A99" w:rsidP="00AF6A9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7EC73F4F" w14:textId="77777777" w:rsidR="00AF6A99" w:rsidRDefault="00AF6A99" w:rsidP="00AF6A9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3CD4A7D8" w14:textId="77777777" w:rsidR="00AF6A99" w:rsidRDefault="00AF6A99" w:rsidP="00AF6A99">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 structural concrete deck.</w:t>
      </w:r>
    </w:p>
    <w:p w14:paraId="4537E3E8" w14:textId="77777777" w:rsidR="00AF6A99" w:rsidRDefault="00AF6A99" w:rsidP="00AF6A99">
      <w:pPr>
        <w:pStyle w:val="ARCATArticle"/>
        <w:ind w:left="1080"/>
        <w:rPr>
          <w:rFonts w:ascii="Times New Roman" w:hAnsi="Times New Roman" w:cs="Times New Roman"/>
          <w:sz w:val="20"/>
          <w:szCs w:val="20"/>
        </w:rPr>
      </w:pPr>
    </w:p>
    <w:p w14:paraId="0C2F1E57" w14:textId="77777777" w:rsidR="00AF6A99" w:rsidRDefault="00AF6A99" w:rsidP="00AF6A99">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06ABA808" w14:textId="77777777" w:rsidR="00AF6A99" w:rsidRDefault="00AF6A99" w:rsidP="00AF6A99">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0259E5C5" w14:textId="77777777" w:rsidR="00AF6A99" w:rsidRDefault="00AF6A99" w:rsidP="00AF6A99">
      <w:pPr>
        <w:pStyle w:val="ARCATArticle"/>
        <w:tabs>
          <w:tab w:val="num" w:pos="3820"/>
        </w:tabs>
        <w:ind w:left="540"/>
        <w:rPr>
          <w:rFonts w:ascii="Times New Roman" w:hAnsi="Times New Roman" w:cs="Times New Roman"/>
          <w:sz w:val="20"/>
          <w:szCs w:val="20"/>
        </w:rPr>
      </w:pPr>
    </w:p>
    <w:p w14:paraId="4DD06625" w14:textId="77777777" w:rsidR="00AF6A99" w:rsidRDefault="00AF6A99" w:rsidP="00AF6A99">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Self Adhered TPO Membrane:</w:t>
      </w:r>
    </w:p>
    <w:p w14:paraId="4EEB8065" w14:textId="77777777" w:rsidR="00AF6A99" w:rsidRDefault="00AF6A99" w:rsidP="00AF6A99">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TPO Plus 45 Mil Reinforced </w:t>
      </w:r>
    </w:p>
    <w:p w14:paraId="3BA98333" w14:textId="77777777" w:rsidR="00AF6A99" w:rsidRDefault="00AF6A99" w:rsidP="00AF6A99">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SA TPO Plus 60 Mil Reinforced</w:t>
      </w:r>
    </w:p>
    <w:p w14:paraId="711B1391" w14:textId="77777777" w:rsidR="00AF6A99" w:rsidRDefault="00AF6A99" w:rsidP="00AF6A99">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36CA8BED" w14:textId="77777777" w:rsidR="00AF6A99"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r>
        <w:rPr>
          <w:rFonts w:ascii="Times New Roman" w:hAnsi="Times New Roman" w:cs="Times New Roman"/>
          <w:sz w:val="20"/>
          <w:szCs w:val="20"/>
        </w:rPr>
        <w:t>INSULATION</w:t>
      </w:r>
    </w:p>
    <w:p w14:paraId="1366CC75" w14:textId="77777777" w:rsidR="00AF6A99" w:rsidRPr="00F40815" w:rsidRDefault="00AF6A99" w:rsidP="00AF6A9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69BE514F" w14:textId="77777777" w:rsidR="00AF6A99" w:rsidRPr="00F40815" w:rsidRDefault="00AF6A99" w:rsidP="00AF6A9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4542355E" w14:textId="77777777" w:rsidR="00AF6A99" w:rsidRPr="00F40815" w:rsidRDefault="00AF6A99" w:rsidP="00AF6A9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18061FAF" w14:textId="77777777" w:rsidR="00AF6A99" w:rsidRPr="00F40815" w:rsidRDefault="00AF6A99" w:rsidP="00AF6A99">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3DFA2975" w14:textId="77777777" w:rsidR="00AF6A99" w:rsidRPr="00F40815" w:rsidRDefault="00AF6A99" w:rsidP="00AF6A9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41153FC7" w14:textId="77777777" w:rsidR="00AF6A99" w:rsidRPr="00F40815" w:rsidRDefault="00AF6A99" w:rsidP="00AF6A99">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673C79B3"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1615C203" w14:textId="77777777" w:rsidR="00AF6A99" w:rsidRDefault="00AF6A99" w:rsidP="00AF6A99">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5BC0BBD7"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0BF2FD47"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03EB3BED"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7266B03D"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6883F664"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receive butyl based adhesive tapes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29903944"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1CF19E80" w14:textId="77777777" w:rsidR="00AF6A99" w:rsidRPr="00483830"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7C5A6233" w14:textId="77777777" w:rsidR="00AF6A99" w:rsidRPr="0010292E" w:rsidRDefault="00AF6A99" w:rsidP="00AF6A99">
      <w:pPr>
        <w:pStyle w:val="ARCATParagraph"/>
        <w:numPr>
          <w:ilvl w:val="1"/>
          <w:numId w:val="4"/>
        </w:numPr>
        <w:tabs>
          <w:tab w:val="clear" w:pos="1660"/>
        </w:tabs>
        <w:ind w:left="1620" w:hanging="540"/>
        <w:rPr>
          <w:rFonts w:ascii="Times New Roman" w:hAnsi="Times New Roman" w:cs="Times New Roman"/>
          <w:sz w:val="20"/>
          <w:szCs w:val="20"/>
        </w:rPr>
      </w:pPr>
      <w:r w:rsidRPr="0010292E">
        <w:rPr>
          <w:rFonts w:ascii="Times New Roman" w:hAnsi="Times New Roman" w:cs="Times New Roman"/>
          <w:sz w:val="20"/>
        </w:rPr>
        <w:t>Flex Insulation Adhesive: two part urethane foam adhesive for adhering insulation or cover boards to approved substrates.</w:t>
      </w:r>
    </w:p>
    <w:p w14:paraId="3276263B" w14:textId="77777777" w:rsidR="00AF6A99" w:rsidRDefault="00AF6A99" w:rsidP="00666177">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79A567E4" w14:textId="77777777" w:rsidR="00AF6A99" w:rsidRDefault="00AF6A99" w:rsidP="00666177">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98F9A73" w14:textId="688F978D" w:rsidR="00AF6A99" w:rsidRDefault="00AF6A99" w:rsidP="00666177">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184705">
        <w:rPr>
          <w:rFonts w:ascii="Times New Roman" w:hAnsi="Times New Roman" w:cs="Times New Roman"/>
          <w:sz w:val="20"/>
        </w:rPr>
        <w:t xml:space="preserve">APOC </w:t>
      </w:r>
      <w:proofErr w:type="spellStart"/>
      <w:r w:rsidR="00184705">
        <w:rPr>
          <w:rFonts w:ascii="Times New Roman" w:hAnsi="Times New Roman" w:cs="Times New Roman"/>
          <w:sz w:val="20"/>
        </w:rPr>
        <w:t>Polyset</w:t>
      </w:r>
      <w:proofErr w:type="spellEnd"/>
      <w:r w:rsidR="00184705">
        <w:rPr>
          <w:rFonts w:ascii="Times New Roman" w:hAnsi="Times New Roman" w:cs="Times New Roman"/>
          <w:sz w:val="20"/>
        </w:rPr>
        <w:t xml:space="preserve"> CRA</w:t>
      </w:r>
    </w:p>
    <w:p w14:paraId="75251B18" w14:textId="77777777" w:rsidR="00AF6A99" w:rsidRDefault="00AF6A99" w:rsidP="00AF6A99">
      <w:pPr>
        <w:pStyle w:val="ARCATParagraph"/>
        <w:ind w:left="1620"/>
        <w:rPr>
          <w:rFonts w:ascii="Times New Roman" w:hAnsi="Times New Roman" w:cs="Times New Roman"/>
          <w:sz w:val="20"/>
          <w:szCs w:val="20"/>
        </w:rPr>
      </w:pPr>
    </w:p>
    <w:p w14:paraId="6AECB9A6" w14:textId="77777777" w:rsidR="00AF6A99" w:rsidRDefault="00AF6A99" w:rsidP="00AF6A99">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169B0626" w14:textId="03F70686" w:rsidR="00AF6A99" w:rsidRPr="00E777F1" w:rsidRDefault="00AF6A99" w:rsidP="00AF6A9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DB35D7">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5447A88F"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C1A5E19"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7A98D15A"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3A45597" w14:textId="77777777" w:rsidR="00AF6A99" w:rsidRPr="00E777F1" w:rsidRDefault="00AF6A99" w:rsidP="00AF6A9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62747146"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282A6818"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7DE81624"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4BA65079" w14:textId="77777777" w:rsidR="00AF6A99" w:rsidRPr="00E777F1" w:rsidRDefault="00AF6A99" w:rsidP="00AF6A9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66A134A" w14:textId="77777777" w:rsidR="00AF6A99" w:rsidRPr="00E777F1" w:rsidRDefault="00AF6A99" w:rsidP="00AF6A9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6E72D5D9"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682C91D" w14:textId="77777777" w:rsidR="00AF6A99" w:rsidRPr="00E777F1" w:rsidRDefault="00AF6A99" w:rsidP="00AF6A99">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226A2AF0" w14:textId="77777777" w:rsidR="00AF6A99" w:rsidRPr="00E777F1" w:rsidRDefault="00AF6A99" w:rsidP="00AF6A99">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DFE0503" w14:textId="77777777" w:rsidR="00AF6A99" w:rsidRPr="00E777F1" w:rsidRDefault="00AF6A99" w:rsidP="00AF6A99">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5133D65" w14:textId="77777777" w:rsidR="00AF6A99" w:rsidRPr="00E777F1" w:rsidRDefault="00AF6A99" w:rsidP="00AF6A9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7E274ED0"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45077CF8"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4B52163A" w14:textId="77777777" w:rsidR="00AF6A99" w:rsidRPr="00E777F1" w:rsidRDefault="00AF6A99" w:rsidP="00AF6A99">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72B8AA2" w14:textId="77777777" w:rsidR="00AF6A99" w:rsidRPr="00E777F1" w:rsidRDefault="00AF6A99" w:rsidP="00AF6A99">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4C724157"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5641944D"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2CE324D1" w14:textId="77777777" w:rsidR="00AF6A99" w:rsidRPr="00E777F1"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lastRenderedPageBreak/>
        <w:t>OMG, Inc.  GypTec or Lite Deck Fastener.</w:t>
      </w:r>
    </w:p>
    <w:p w14:paraId="21082D69" w14:textId="77777777" w:rsidR="00AF6A99" w:rsidRDefault="00AF6A99" w:rsidP="00AF6A99">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51C2D38F" w14:textId="77777777" w:rsidR="00AF6A99" w:rsidRPr="00E777F1" w:rsidRDefault="00AF6A99" w:rsidP="00AF6A99">
      <w:pPr>
        <w:pStyle w:val="ARCATSubSub1"/>
        <w:ind w:left="1728"/>
        <w:rPr>
          <w:rFonts w:ascii="Times New Roman" w:hAnsi="Times New Roman" w:cs="Times New Roman"/>
          <w:sz w:val="20"/>
        </w:rPr>
      </w:pPr>
    </w:p>
    <w:p w14:paraId="3A3AFA8D" w14:textId="77777777" w:rsidR="00AF6A99" w:rsidRPr="00E777F1" w:rsidRDefault="00AF6A99" w:rsidP="00AF6A99">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03AAD8C1"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4C4A1C4F"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522CE561"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1F689C8C"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0B4A6654"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40445239" w14:textId="77777777" w:rsidR="00AF6A99" w:rsidRPr="00E777F1" w:rsidRDefault="00AF6A99" w:rsidP="00AF6A99">
      <w:pPr>
        <w:pStyle w:val="ARCATSubPara"/>
        <w:ind w:left="1152"/>
        <w:rPr>
          <w:rFonts w:ascii="Times New Roman" w:hAnsi="Times New Roman" w:cs="Times New Roman"/>
          <w:sz w:val="20"/>
        </w:rPr>
      </w:pPr>
    </w:p>
    <w:p w14:paraId="181326E8" w14:textId="77777777" w:rsidR="00AF6A99" w:rsidRPr="00E777F1" w:rsidRDefault="00AF6A99" w:rsidP="00AF6A99">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31C84FB9"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6CA743F2" w14:textId="77777777" w:rsidR="00AF6A99"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67E68FA6" w14:textId="77777777" w:rsidR="00AF6A99" w:rsidRPr="00E777F1" w:rsidRDefault="00AF6A99" w:rsidP="00AF6A99">
      <w:pPr>
        <w:pStyle w:val="ARCATSubPara"/>
        <w:ind w:left="1710" w:hanging="540"/>
        <w:rPr>
          <w:rFonts w:ascii="Times New Roman" w:hAnsi="Times New Roman" w:cs="Times New Roman"/>
          <w:sz w:val="20"/>
        </w:rPr>
      </w:pPr>
    </w:p>
    <w:p w14:paraId="1321D383" w14:textId="77777777" w:rsidR="00AF6A99" w:rsidRPr="00E777F1" w:rsidRDefault="00AF6A99" w:rsidP="00AF6A99">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3BBF3E7" w14:textId="77777777" w:rsidR="00AF6A99" w:rsidRPr="00E777F1" w:rsidRDefault="00AF6A99" w:rsidP="00AF6A9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C8897F2"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0F39ED24" w14:textId="77777777" w:rsidR="00AF6A99" w:rsidRPr="00E777F1" w:rsidRDefault="00AF6A99" w:rsidP="00AF6A9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3C4B49D5" w14:textId="77777777" w:rsidR="00AF6A99" w:rsidRDefault="00AF6A99" w:rsidP="00AF6A9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2F5C3C5C" w14:textId="77777777" w:rsidR="00AF6A99" w:rsidRPr="00E777F1" w:rsidRDefault="00AF6A99" w:rsidP="00AF6A99">
      <w:pPr>
        <w:pStyle w:val="ARCATSubSub1"/>
        <w:ind w:left="1080"/>
        <w:rPr>
          <w:rFonts w:ascii="Times New Roman" w:hAnsi="Times New Roman" w:cs="Times New Roman"/>
          <w:sz w:val="20"/>
        </w:rPr>
      </w:pPr>
    </w:p>
    <w:p w14:paraId="00844FF2" w14:textId="77777777" w:rsidR="00AF6A99" w:rsidRPr="00E777F1" w:rsidRDefault="00AF6A99" w:rsidP="00AF6A9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6EFBA511"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46F8792F" w14:textId="77777777" w:rsidR="00AF6A99" w:rsidRPr="00E777F1" w:rsidRDefault="00AF6A99" w:rsidP="00AF6A9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454DD6C4" w14:textId="77777777" w:rsidR="00AF6A99" w:rsidRPr="00E777F1" w:rsidRDefault="00AF6A99" w:rsidP="00AF6A9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5634FD1C" w14:textId="77777777" w:rsidR="00AF6A99" w:rsidRDefault="00AF6A99" w:rsidP="00AF6A99">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49DF0831" w14:textId="77777777" w:rsidR="00AF6A99" w:rsidRPr="00E777F1" w:rsidRDefault="00AF6A99" w:rsidP="00AF6A99">
      <w:pPr>
        <w:pStyle w:val="ARCATSubSub1"/>
        <w:ind w:left="1728"/>
        <w:rPr>
          <w:rFonts w:ascii="Times New Roman" w:hAnsi="Times New Roman" w:cs="Times New Roman"/>
          <w:sz w:val="20"/>
        </w:rPr>
      </w:pPr>
    </w:p>
    <w:p w14:paraId="0C4A24A8" w14:textId="77777777" w:rsidR="00AF6A99" w:rsidRPr="00E777F1" w:rsidRDefault="00AF6A99" w:rsidP="00AF6A99">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36D073E" w14:textId="77777777" w:rsidR="00AF6A99" w:rsidRPr="00E777F1" w:rsidRDefault="00AF6A99" w:rsidP="00AF6A99">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58BB9091"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2EA5E99C"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2DFFE4D5"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4CFA8D14"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43031FF7" w14:textId="77777777" w:rsidR="00AF6A99"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69EE2F8E" w14:textId="77777777" w:rsidR="00AF6A99" w:rsidRDefault="00AF6A99" w:rsidP="00AF6A99">
      <w:pPr>
        <w:pStyle w:val="ARCATSubPara"/>
        <w:ind w:left="1152"/>
        <w:rPr>
          <w:rFonts w:ascii="Times New Roman" w:hAnsi="Times New Roman" w:cs="Times New Roman"/>
          <w:sz w:val="20"/>
        </w:rPr>
      </w:pPr>
    </w:p>
    <w:p w14:paraId="71A338D8" w14:textId="77777777" w:rsidR="00AF6A99" w:rsidRPr="00E777F1" w:rsidRDefault="00AF6A99" w:rsidP="00AF6A99">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1DC8A3A4"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353A9715" w14:textId="77777777" w:rsidR="00AF6A99" w:rsidRDefault="00AF6A99" w:rsidP="00AF6A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23C2C591" w14:textId="77777777" w:rsidR="00AF6A99" w:rsidRDefault="00AF6A99" w:rsidP="00AF6A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0222035A" w14:textId="77777777" w:rsidR="00AF6A99" w:rsidRDefault="00AF6A99" w:rsidP="00AF6A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6DE74598" w14:textId="77777777" w:rsidR="00AF6A99" w:rsidRDefault="00AF6A99" w:rsidP="00AF6A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5C65D75F" w14:textId="77777777" w:rsidR="00AF6A99" w:rsidRDefault="00AF6A99" w:rsidP="00AF6A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4A0451B8" w14:textId="77777777" w:rsidR="00AF6A99" w:rsidRPr="00E777F1" w:rsidRDefault="00AF6A99" w:rsidP="00AF6A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22BFE380" w14:textId="77777777" w:rsidR="00AF6A99" w:rsidRPr="007D54E2" w:rsidRDefault="00AF6A99" w:rsidP="00AF6A99">
      <w:pPr>
        <w:pStyle w:val="ARCATSubPara"/>
        <w:numPr>
          <w:ilvl w:val="3"/>
          <w:numId w:val="2"/>
        </w:numPr>
        <w:ind w:left="1620" w:hanging="540"/>
        <w:rPr>
          <w:rFonts w:ascii="Times New Roman" w:hAnsi="Times New Roman" w:cs="Times New Roman"/>
          <w:sz w:val="20"/>
          <w:szCs w:val="20"/>
        </w:rPr>
      </w:pPr>
      <w:r w:rsidRPr="007D54E2">
        <w:rPr>
          <w:rFonts w:ascii="Times New Roman" w:hAnsi="Times New Roman" w:cs="Times New Roman"/>
          <w:sz w:val="20"/>
          <w:szCs w:val="20"/>
        </w:rPr>
        <w:tab/>
        <w:t>Flex Retrofit Drains - Clamping Ring Model.</w:t>
      </w:r>
    </w:p>
    <w:p w14:paraId="36876F4E"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9.</w:t>
      </w: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04C5D9F5"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10.</w:t>
      </w:r>
      <w:r w:rsidRPr="00E777F1">
        <w:rPr>
          <w:rFonts w:ascii="Times New Roman" w:hAnsi="Times New Roman" w:cs="Times New Roman"/>
          <w:sz w:val="20"/>
        </w:rPr>
        <w:tab/>
        <w:t>Flex 2-3/8 inches (60 mm) XHD Barbed Plate.</w:t>
      </w:r>
    </w:p>
    <w:p w14:paraId="35473E95"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11.</w:t>
      </w:r>
      <w:r w:rsidRPr="00E777F1">
        <w:rPr>
          <w:rFonts w:ascii="Times New Roman" w:hAnsi="Times New Roman" w:cs="Times New Roman"/>
          <w:sz w:val="20"/>
        </w:rPr>
        <w:tab/>
        <w:t>Flex 2-3/4 inches (70 mm) SXHD Barbed Plate.</w:t>
      </w:r>
    </w:p>
    <w:p w14:paraId="0938A4E9"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12.</w:t>
      </w:r>
      <w:r w:rsidRPr="00E777F1">
        <w:rPr>
          <w:rFonts w:ascii="Times New Roman" w:hAnsi="Times New Roman" w:cs="Times New Roman"/>
          <w:sz w:val="20"/>
        </w:rPr>
        <w:tab/>
        <w:t>Flex Base Sheet Fastener.</w:t>
      </w:r>
    </w:p>
    <w:p w14:paraId="5D1B3CC2"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13.</w:t>
      </w:r>
      <w:r w:rsidRPr="00E777F1">
        <w:rPr>
          <w:rFonts w:ascii="Times New Roman" w:hAnsi="Times New Roman" w:cs="Times New Roman"/>
          <w:sz w:val="20"/>
        </w:rPr>
        <w:tab/>
        <w:t>Flex Termination Bar.</w:t>
      </w:r>
    </w:p>
    <w:p w14:paraId="78F6CE91"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14.</w:t>
      </w:r>
      <w:r w:rsidRPr="00E777F1">
        <w:rPr>
          <w:rFonts w:ascii="Times New Roman" w:hAnsi="Times New Roman" w:cs="Times New Roman"/>
          <w:sz w:val="20"/>
        </w:rPr>
        <w:tab/>
        <w:t>Flex Standard Screws.</w:t>
      </w:r>
    </w:p>
    <w:p w14:paraId="2F5F86B0"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15.</w:t>
      </w:r>
      <w:r w:rsidRPr="00E777F1">
        <w:rPr>
          <w:rFonts w:ascii="Times New Roman" w:hAnsi="Times New Roman" w:cs="Times New Roman"/>
          <w:sz w:val="20"/>
        </w:rPr>
        <w:tab/>
        <w:t>Flex HD Standard Screws.</w:t>
      </w:r>
    </w:p>
    <w:p w14:paraId="7EBEEB12"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16.</w:t>
      </w:r>
      <w:r w:rsidRPr="00E777F1">
        <w:rPr>
          <w:rFonts w:ascii="Times New Roman" w:hAnsi="Times New Roman" w:cs="Times New Roman"/>
          <w:sz w:val="20"/>
        </w:rPr>
        <w:tab/>
        <w:t>Flex XHD Standard Screws.</w:t>
      </w:r>
    </w:p>
    <w:p w14:paraId="7D4D0945"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lastRenderedPageBreak/>
        <w:t>17.</w:t>
      </w:r>
      <w:r w:rsidRPr="00E777F1">
        <w:rPr>
          <w:rFonts w:ascii="Times New Roman" w:hAnsi="Times New Roman" w:cs="Times New Roman"/>
          <w:sz w:val="20"/>
        </w:rPr>
        <w:tab/>
        <w:t>Flex SXHD Standard Screws.</w:t>
      </w:r>
    </w:p>
    <w:p w14:paraId="0F69A676" w14:textId="77777777" w:rsidR="00AF6A99" w:rsidRPr="00755737" w:rsidRDefault="00AF6A99" w:rsidP="00AF6A99">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6323C339" w14:textId="77777777" w:rsidR="00AF6A99" w:rsidRPr="00755737" w:rsidRDefault="00AF6A99" w:rsidP="00AF6A99">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6E05510C" w14:textId="77777777" w:rsidR="00AF6A99" w:rsidRPr="00755737" w:rsidRDefault="00AF6A99" w:rsidP="00AF6A99">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5D03366A" w14:textId="77777777" w:rsidR="00AF6A99" w:rsidRPr="00755737" w:rsidRDefault="00AF6A99" w:rsidP="00AF6A99">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surfaces and site conditions are ready to receive work.</w:t>
      </w:r>
    </w:p>
    <w:p w14:paraId="5F4B607D"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supported and secured.</w:t>
      </w:r>
    </w:p>
    <w:p w14:paraId="69C18F66"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clean and smooth, free of depressions, waves, or projections, and properly sloped to drains, valleys, eaves, scuppers or gutters.</w:t>
      </w:r>
    </w:p>
    <w:p w14:paraId="41A71CCA"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surfaces are dry and free of ice or snow.</w:t>
      </w:r>
    </w:p>
    <w:p w14:paraId="430837F7" w14:textId="77777777" w:rsidR="00AF6A99" w:rsidRPr="00755737" w:rsidRDefault="00AF6A99" w:rsidP="00AF6A9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all roof openings or penetrations through the roof are solidly set, and that all flashings are tapered.</w:t>
      </w:r>
    </w:p>
    <w:p w14:paraId="2D57DC9E" w14:textId="77777777" w:rsidR="00AF6A99" w:rsidRPr="008E7D55" w:rsidRDefault="00AF6A99" w:rsidP="00AF6A99">
      <w:pPr>
        <w:pStyle w:val="ARCATArticle"/>
        <w:numPr>
          <w:ilvl w:val="1"/>
          <w:numId w:val="1"/>
        </w:numPr>
        <w:spacing w:before="200"/>
        <w:ind w:left="540" w:hanging="540"/>
        <w:rPr>
          <w:rFonts w:ascii="Times New Roman" w:hAnsi="Times New Roman" w:cs="Times New Roman"/>
          <w:sz w:val="20"/>
          <w:szCs w:val="20"/>
        </w:rPr>
      </w:pPr>
      <w:r w:rsidRPr="008E7D55">
        <w:rPr>
          <w:rFonts w:ascii="Times New Roman" w:hAnsi="Times New Roman" w:cs="Times New Roman"/>
          <w:sz w:val="20"/>
          <w:szCs w:val="20"/>
        </w:rPr>
        <w:tab/>
        <w:t>SUBSTRATE PREPARATION</w:t>
      </w:r>
    </w:p>
    <w:p w14:paraId="1EB763BB" w14:textId="77777777" w:rsidR="00AF6A99" w:rsidRPr="008E7D55" w:rsidRDefault="00AF6A99" w:rsidP="00AF6A99">
      <w:pPr>
        <w:pStyle w:val="ARCATnote"/>
        <w:ind w:left="1080" w:hanging="540"/>
        <w:rPr>
          <w:rFonts w:ascii="Times New Roman" w:hAnsi="Times New Roman" w:cs="Times New Roman"/>
          <w:color w:val="FF0000"/>
          <w:szCs w:val="20"/>
        </w:rPr>
      </w:pPr>
      <w:r w:rsidRPr="008E7D55">
        <w:rPr>
          <w:rFonts w:ascii="Times New Roman" w:hAnsi="Times New Roman" w:cs="Times New Roman"/>
          <w:color w:val="FF0000"/>
          <w:szCs w:val="20"/>
        </w:rPr>
        <w:t>** NOTE TO SPECIFIER **  Delete roof deck type not required.</w:t>
      </w:r>
    </w:p>
    <w:p w14:paraId="7C79B799" w14:textId="77777777" w:rsidR="00AF6A99" w:rsidRPr="008E7D55" w:rsidRDefault="00AF6A99" w:rsidP="00AF6A99">
      <w:pPr>
        <w:pStyle w:val="ARCATParagraph"/>
        <w:numPr>
          <w:ilvl w:val="2"/>
          <w:numId w:val="1"/>
        </w:numPr>
        <w:ind w:left="1080" w:hanging="540"/>
        <w:rPr>
          <w:rFonts w:ascii="Times New Roman" w:hAnsi="Times New Roman" w:cs="Times New Roman"/>
          <w:sz w:val="20"/>
          <w:szCs w:val="20"/>
        </w:rPr>
      </w:pPr>
      <w:r w:rsidRPr="008E7D55">
        <w:rPr>
          <w:rFonts w:ascii="Times New Roman" w:hAnsi="Times New Roman" w:cs="Times New Roman"/>
          <w:sz w:val="20"/>
          <w:szCs w:val="20"/>
        </w:rPr>
        <w:tab/>
        <w:t>Structural Concrete Deck:</w:t>
      </w:r>
    </w:p>
    <w:p w14:paraId="64857166"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Minimum deck thickness for structural concrete is 4 inches (102 mm).</w:t>
      </w:r>
    </w:p>
    <w:p w14:paraId="6E5C49F7" w14:textId="77777777" w:rsidR="00AF6A99" w:rsidRPr="008E7D55" w:rsidRDefault="00AF6A99" w:rsidP="00AF6A99">
      <w:pPr>
        <w:pStyle w:val="ARCATnote"/>
        <w:ind w:left="1620" w:hanging="540"/>
        <w:rPr>
          <w:rFonts w:ascii="Times New Roman" w:hAnsi="Times New Roman" w:cs="Times New Roman"/>
          <w:color w:val="FF0000"/>
          <w:szCs w:val="20"/>
        </w:rPr>
      </w:pPr>
      <w:r w:rsidRPr="008E7D55">
        <w:rPr>
          <w:rFonts w:ascii="Times New Roman" w:hAnsi="Times New Roman" w:cs="Times New Roman"/>
          <w:color w:val="FF0000"/>
          <w:szCs w:val="20"/>
        </w:rPr>
        <w:t>** NOTE TO SPECIFIER **  Concrete decks that are poured over non-vented metal decks or pans that remain in place may trap moisture in the deck beneath the roof system and are not acceptable.</w:t>
      </w:r>
    </w:p>
    <w:p w14:paraId="658E88DB"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Only poured in place concrete decks that provide bottom side drying are acceptable.</w:t>
      </w:r>
    </w:p>
    <w:p w14:paraId="28252AC7"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The roof deck shall be properly cured prior to application of the roofing system. Curing agents shall be checked for compatibility with roofing materials. Prior to the installation of the roof assemblies, evaluation of the surface moisture and deck's dryness by the use of ASTM D 4263 or hot bitumen test procedures shall be conducted.</w:t>
      </w:r>
    </w:p>
    <w:p w14:paraId="34E6D961"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The deck shall be smooth, level and cannot be wet or frozen.</w:t>
      </w:r>
    </w:p>
    <w:p w14:paraId="172E23D9"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Treat cracks greater than 1/8 inch (3 mm) in width in accordance with the deck manufacturer's recommendations.</w:t>
      </w:r>
    </w:p>
    <w:p w14:paraId="60220BDB"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Sumps for the roof drains shall be provided in the casting of the deck.</w:t>
      </w:r>
    </w:p>
    <w:p w14:paraId="152DAA1A"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When insulation or roofing is to be adhered with hot asphalt, prime the deck with asphalt/concrete primer, ASTM D 41 at the rate of one gallon per 100 square feet (0.4 l/sm).  Allow the primer to dry prior to the application of the roofing system.</w:t>
      </w:r>
    </w:p>
    <w:p w14:paraId="13E35D3F" w14:textId="77777777" w:rsidR="00AF6A99" w:rsidRPr="008E7D55" w:rsidRDefault="00AF6A99" w:rsidP="00AF6A99">
      <w:pPr>
        <w:pStyle w:val="ARCATnote"/>
        <w:ind w:left="1620" w:hanging="540"/>
        <w:rPr>
          <w:rFonts w:ascii="Times New Roman" w:hAnsi="Times New Roman" w:cs="Times New Roman"/>
          <w:color w:val="FF0000"/>
          <w:szCs w:val="20"/>
        </w:rPr>
      </w:pPr>
      <w:r w:rsidRPr="008E7D55">
        <w:rPr>
          <w:rFonts w:ascii="Times New Roman" w:hAnsi="Times New Roman" w:cs="Times New Roman"/>
          <w:color w:val="FF0000"/>
          <w:szCs w:val="20"/>
        </w:rPr>
        <w:t>** NOTE TO SPECIFIER **  Delete if re-roofing not required.</w:t>
      </w:r>
    </w:p>
    <w:p w14:paraId="147CFD66" w14:textId="77777777" w:rsidR="00AF6A99" w:rsidRPr="008E7D55" w:rsidRDefault="00AF6A99" w:rsidP="00AF6A99">
      <w:pPr>
        <w:pStyle w:val="ARCATSubPara"/>
        <w:numPr>
          <w:ilvl w:val="3"/>
          <w:numId w:val="1"/>
        </w:numPr>
        <w:ind w:left="1620" w:hanging="540"/>
        <w:rPr>
          <w:rFonts w:ascii="Times New Roman" w:hAnsi="Times New Roman" w:cs="Times New Roman"/>
          <w:sz w:val="20"/>
          <w:szCs w:val="20"/>
        </w:rPr>
      </w:pPr>
      <w:r w:rsidRPr="008E7D55">
        <w:rPr>
          <w:rFonts w:ascii="Times New Roman" w:hAnsi="Times New Roman" w:cs="Times New Roman"/>
          <w:sz w:val="20"/>
          <w:szCs w:val="20"/>
        </w:rPr>
        <w:tab/>
        <w:t>With retrofit roof applications, it is required that the deck be inspected for defects. Defects are to be corrected per the deck manufacturer's recommendations prior to the roofing application.</w:t>
      </w:r>
    </w:p>
    <w:p w14:paraId="1A11FEC9" w14:textId="77777777" w:rsidR="00AF6A99" w:rsidRDefault="00AF6A99" w:rsidP="00AF6A9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3F68187F" w14:textId="77777777" w:rsidR="00AF6A99" w:rsidRDefault="00AF6A99" w:rsidP="00AF6A99">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178091D0" w14:textId="77777777" w:rsidR="00AF6A99" w:rsidRPr="00E777F1" w:rsidRDefault="00AF6A99" w:rsidP="00AF6A99">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3A668B97" w14:textId="77777777" w:rsidR="00AF6A99" w:rsidRPr="00E777F1"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0B05EE16" w14:textId="77777777" w:rsidR="00AF6A99" w:rsidRDefault="00AF6A99" w:rsidP="00AF6A99">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7D8B6761" w14:textId="77777777" w:rsidR="00AF6A99" w:rsidRPr="00415566" w:rsidRDefault="00AF6A99" w:rsidP="00AF6A99">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6809E694" w14:textId="77777777" w:rsidR="00AF6A99" w:rsidRPr="00415566" w:rsidRDefault="00AF6A99" w:rsidP="00AF6A99">
      <w:pPr>
        <w:pStyle w:val="ARCATParagraph"/>
        <w:numPr>
          <w:ilvl w:val="2"/>
          <w:numId w:val="1"/>
        </w:numPr>
        <w:spacing w:before="200"/>
        <w:ind w:left="1094" w:hanging="547"/>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5EDF9CCC" w14:textId="77777777" w:rsidR="00AF6A99" w:rsidRPr="00E777F1" w:rsidRDefault="00AF6A99" w:rsidP="00AF6A9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438F2091" w14:textId="77777777" w:rsidR="00AF6A99" w:rsidRPr="00E777F1" w:rsidRDefault="00AF6A99" w:rsidP="00AF6A9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64E12813" w14:textId="77777777" w:rsidR="00AF6A99" w:rsidRPr="00E777F1" w:rsidRDefault="00AF6A99" w:rsidP="00AF6A99">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2CCB5318" w14:textId="77777777" w:rsidR="00AF6A99" w:rsidRPr="00E777F1" w:rsidRDefault="00AF6A99" w:rsidP="00AF6A99">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0F3F92AB" w14:textId="77777777" w:rsidR="00AF6A99" w:rsidRPr="00E777F1" w:rsidRDefault="00AF6A99" w:rsidP="00AF6A99">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14EA6086" w14:textId="77777777" w:rsidR="00AF6A99" w:rsidRPr="00E777F1" w:rsidRDefault="00AF6A99" w:rsidP="00AF6A99">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7E85A335" w14:textId="77777777" w:rsidR="00AF6A99" w:rsidRPr="00E777F1" w:rsidRDefault="00AF6A99" w:rsidP="00AF6A9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67D320BD" w14:textId="77777777" w:rsidR="00AF6A99" w:rsidRPr="00E777F1" w:rsidRDefault="00AF6A99" w:rsidP="00AF6A9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299BCF7F" w14:textId="77777777" w:rsidR="00AF6A99" w:rsidRPr="00E777F1" w:rsidRDefault="00AF6A99" w:rsidP="00AF6A99">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If more than one layer of insulation board is to be installed the joints of the subsequent layers must be staggered. Stagger the joints in the additional layers a minimum of 6 inches (152 mm) from the underlying </w:t>
      </w:r>
      <w:r w:rsidRPr="00E777F1">
        <w:rPr>
          <w:rFonts w:ascii="Times New Roman" w:hAnsi="Times New Roman" w:cs="Times New Roman"/>
          <w:sz w:val="20"/>
        </w:rPr>
        <w:lastRenderedPageBreak/>
        <w:t>insulation boards to eliminate vertical gaps.</w:t>
      </w:r>
    </w:p>
    <w:p w14:paraId="597416FF" w14:textId="77777777" w:rsidR="00AF6A99" w:rsidRPr="00E777F1" w:rsidRDefault="00AF6A99" w:rsidP="00AF6A9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55A32900" w14:textId="77777777" w:rsidR="00AF6A99" w:rsidRDefault="00AF6A99" w:rsidP="00AF6A99">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6F68C235" w14:textId="77777777" w:rsidR="00AF6A99" w:rsidRDefault="00AF6A99" w:rsidP="00AF6A99">
      <w:pPr>
        <w:pStyle w:val="ARCATSubPara"/>
        <w:tabs>
          <w:tab w:val="left" w:pos="1170"/>
          <w:tab w:val="left" w:pos="1620"/>
        </w:tabs>
        <w:ind w:left="1080"/>
        <w:rPr>
          <w:rFonts w:ascii="Times New Roman" w:hAnsi="Times New Roman" w:cs="Times New Roman"/>
          <w:sz w:val="20"/>
        </w:rPr>
      </w:pPr>
    </w:p>
    <w:p w14:paraId="20EF69F6" w14:textId="77777777" w:rsidR="00AF6A99" w:rsidRPr="00D615F4" w:rsidRDefault="00AF6A99" w:rsidP="00AF6A99">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1BC0BBD7" w14:textId="53F072DF" w:rsidR="00AF6A99" w:rsidRPr="00D615F4" w:rsidRDefault="004F4B4C" w:rsidP="004F4B4C">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F6A99" w:rsidRPr="00D615F4">
        <w:rPr>
          <w:rFonts w:ascii="Times New Roman" w:hAnsi="Times New Roman" w:cs="Times New Roman"/>
          <w:sz w:val="20"/>
        </w:rPr>
        <w:t>Recover Board:</w:t>
      </w:r>
    </w:p>
    <w:p w14:paraId="4BF2E6CB"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408CE2B9"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77E2990A" w14:textId="77777777" w:rsidR="00AF6A99" w:rsidRPr="00E777F1"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4B15F990"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2513D691" w14:textId="77777777" w:rsidR="00AF6A99" w:rsidRPr="00D615F4" w:rsidRDefault="00AF6A99" w:rsidP="00AF6A99">
      <w:pPr>
        <w:pStyle w:val="ARCATnote"/>
        <w:pBdr>
          <w:top w:val="none" w:sz="0" w:space="0" w:color="auto"/>
          <w:left w:val="none" w:sz="0" w:space="0" w:color="auto"/>
          <w:bottom w:val="none" w:sz="0" w:space="0" w:color="auto"/>
          <w:right w:val="none" w:sz="0" w:space="0" w:color="auto"/>
        </w:pBdr>
        <w:spacing w:before="200"/>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051B3692" w14:textId="62575089" w:rsidR="00AF6A99" w:rsidRPr="00D615F4" w:rsidRDefault="00AF6A99" w:rsidP="00AF6A99">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ab/>
      </w:r>
      <w:r w:rsidR="004F4B4C">
        <w:rPr>
          <w:rFonts w:ascii="Times New Roman" w:hAnsi="Times New Roman" w:cs="Times New Roman"/>
          <w:sz w:val="20"/>
        </w:rPr>
        <w:t xml:space="preserve">       </w:t>
      </w:r>
      <w:r w:rsidRPr="00D615F4">
        <w:rPr>
          <w:rFonts w:ascii="Times New Roman" w:hAnsi="Times New Roman" w:cs="Times New Roman"/>
          <w:sz w:val="20"/>
        </w:rPr>
        <w:t>Base Sheet:</w:t>
      </w:r>
    </w:p>
    <w:p w14:paraId="000933DE" w14:textId="77777777" w:rsidR="00AF6A99" w:rsidRPr="00E777F1" w:rsidRDefault="00AF6A99" w:rsidP="00AF6A99">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C17814B"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2CC81C8D" w14:textId="77777777" w:rsidR="00AF6A99" w:rsidRPr="00E777F1" w:rsidRDefault="00AF6A99" w:rsidP="00AF6A99">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13FC098B" w14:textId="77777777" w:rsidR="00AF6A99" w:rsidRDefault="00AF6A99" w:rsidP="00AF6A99">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w:t>
      </w:r>
      <w:r>
        <w:rPr>
          <w:rFonts w:ascii="Times New Roman" w:hAnsi="Times New Roman" w:cs="Times New Roman"/>
          <w:sz w:val="20"/>
        </w:rPr>
        <w:t>ompletely waterproofed each day</w:t>
      </w:r>
    </w:p>
    <w:p w14:paraId="4706D570" w14:textId="77777777" w:rsidR="00AF6A99" w:rsidRPr="004510A4" w:rsidRDefault="00AF6A99" w:rsidP="00AF6A99">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b w:val="0"/>
          <w:szCs w:val="20"/>
        </w:rPr>
      </w:pPr>
      <w:r w:rsidRPr="004510A4">
        <w:rPr>
          <w:rFonts w:ascii="Times New Roman" w:hAnsi="Times New Roman" w:cs="Times New Roman"/>
          <w:b w:val="0"/>
          <w:vanish w:val="0"/>
          <w:szCs w:val="20"/>
        </w:rPr>
        <w:t>F</w:t>
      </w:r>
      <w:r>
        <w:rPr>
          <w:rFonts w:ascii="Times New Roman" w:hAnsi="Times New Roman" w:cs="Times New Roman"/>
          <w:b w:val="0"/>
          <w:vanish w:val="0"/>
          <w:szCs w:val="20"/>
        </w:rPr>
        <w:t>.</w:t>
      </w:r>
      <w:r w:rsidRPr="004510A4">
        <w:rPr>
          <w:rFonts w:ascii="Times New Roman" w:hAnsi="Times New Roman" w:cs="Times New Roman"/>
          <w:b w:val="0"/>
          <w:szCs w:val="20"/>
        </w:rPr>
        <w:t>** NOTE TO SPECIFIER **  Fully Adhered application. Delete if not required.</w:t>
      </w:r>
    </w:p>
    <w:p w14:paraId="6C370F83" w14:textId="77777777" w:rsidR="00AF6A99" w:rsidRPr="004510A4" w:rsidRDefault="00AF6A99" w:rsidP="00AF6A99">
      <w:pPr>
        <w:pStyle w:val="ARCATParagraph"/>
        <w:numPr>
          <w:ilvl w:val="2"/>
          <w:numId w:val="1"/>
        </w:numPr>
        <w:spacing w:before="200"/>
        <w:ind w:left="1094" w:hanging="547"/>
        <w:rPr>
          <w:rFonts w:ascii="Times New Roman" w:hAnsi="Times New Roman" w:cs="Times New Roman"/>
          <w:sz w:val="20"/>
          <w:szCs w:val="20"/>
        </w:rPr>
      </w:pPr>
      <w:r w:rsidRPr="004510A4">
        <w:rPr>
          <w:rFonts w:ascii="Times New Roman" w:hAnsi="Times New Roman" w:cs="Times New Roman"/>
          <w:sz w:val="20"/>
          <w:szCs w:val="20"/>
        </w:rPr>
        <w:tab/>
      </w:r>
      <w:r>
        <w:rPr>
          <w:rFonts w:ascii="Times New Roman" w:hAnsi="Times New Roman" w:cs="Times New Roman"/>
          <w:sz w:val="20"/>
          <w:szCs w:val="20"/>
        </w:rPr>
        <w:t>Membrane Installation (</w:t>
      </w:r>
      <w:r w:rsidRPr="004510A4">
        <w:rPr>
          <w:rFonts w:ascii="Times New Roman" w:hAnsi="Times New Roman" w:cs="Times New Roman"/>
          <w:sz w:val="20"/>
          <w:szCs w:val="20"/>
        </w:rPr>
        <w:t>Heat Weld Membrane Attachment</w:t>
      </w:r>
      <w:r>
        <w:rPr>
          <w:rFonts w:ascii="Times New Roman" w:hAnsi="Times New Roman" w:cs="Times New Roman"/>
          <w:sz w:val="20"/>
          <w:szCs w:val="20"/>
        </w:rPr>
        <w:t>):</w:t>
      </w:r>
    </w:p>
    <w:p w14:paraId="175B0F07"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Unroll panel at the starting point of the roof.  Remove the 3 inch (76 mm) selvedge edge that does not contain adhesive on the underside, and position the sheet so the factory edge is along the upslope side of the roll.</w:t>
      </w:r>
    </w:p>
    <w:p w14:paraId="1B5C2B87"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Position membrane over the approved substrate without stretching.</w:t>
      </w:r>
    </w:p>
    <w:p w14:paraId="39FEA56C"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Fold the membrane longitudinally and peel approximately one-half of the release liner from the adhesive film back of the membrane and lay to the side of the panel (do not cut release liner).</w:t>
      </w:r>
    </w:p>
    <w:p w14:paraId="791CEFBB"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Roll the membrane with the exposed adhesive onto the approved substrate in line with the original layout position. Maintain a rounded radius at the fold to avoid creating wrinkles.</w:t>
      </w:r>
    </w:p>
    <w:p w14:paraId="6625CE6B"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Roll membrane back to the point that the release liner becomes accessible and peel the remaining release liner from the adhesive film on the rest of the roll.</w:t>
      </w:r>
    </w:p>
    <w:p w14:paraId="536CD7E1"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to apply pressure or a stiff bristle push broom, roll/br</w:t>
      </w:r>
      <w:r>
        <w:rPr>
          <w:rFonts w:ascii="Times New Roman" w:hAnsi="Times New Roman" w:cs="Times New Roman"/>
          <w:sz w:val="20"/>
          <w:szCs w:val="20"/>
        </w:rPr>
        <w:t>oom in the installed section of the</w:t>
      </w:r>
      <w:r w:rsidRPr="00342294">
        <w:rPr>
          <w:rFonts w:ascii="Times New Roman" w:hAnsi="Times New Roman" w:cs="Times New Roman"/>
          <w:sz w:val="20"/>
          <w:szCs w:val="20"/>
        </w:rPr>
        <w:t xml:space="preserve"> membrane to promote maximum adhesion to the substrate. This installed area will be the anchor point and alignment guide for the installation of the remainder of the roll. Rolling or brooming in the width direction of the panel will aid in avoiding the creation of wrinkles in the sheet.</w:t>
      </w:r>
    </w:p>
    <w:p w14:paraId="11A2B9FE"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6 inch minimum (152 mm) end lap joints must be overlaid with Flex TPO Cover Tape or Flex Flashing Strips.  The cover tape or strip-in flashing must cover the entire lap joint and extend 3 inch (76 mm) onto the adjacent sheets at both ends of the lap joints.  When using flashing strips, the entire strip must be hot-air welded to the membrane.</w:t>
      </w:r>
    </w:p>
    <w:p w14:paraId="2AC6044A"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For the 2nd and subsequent panels, u</w:t>
      </w:r>
      <w:r>
        <w:rPr>
          <w:rFonts w:ascii="Times New Roman" w:hAnsi="Times New Roman" w:cs="Times New Roman"/>
          <w:sz w:val="20"/>
          <w:szCs w:val="20"/>
        </w:rPr>
        <w:t xml:space="preserve">nroll the membrane and allow to </w:t>
      </w:r>
      <w:r w:rsidRPr="00342294">
        <w:rPr>
          <w:rFonts w:ascii="Times New Roman" w:hAnsi="Times New Roman" w:cs="Times New Roman"/>
          <w:sz w:val="20"/>
          <w:szCs w:val="20"/>
        </w:rPr>
        <w:t>relax as long as necessary depending on ambient conditions. Position the top membrane to overlap the bottom membrane 3" while ensuring the lap is installed shingle-fashion to prevent backwater laps.</w:t>
      </w:r>
    </w:p>
    <w:p w14:paraId="099F5B82"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 clean rag saturated with Flex TPO Cleaner, thoroughly clean an area on both sheets at least 3 inch (76 mm) wide if seam area has become contaminated with dirt, debris, etc. Change rags frequently to avoid depositing previously removed materials and allow to dry.</w:t>
      </w:r>
    </w:p>
    <w:p w14:paraId="41864EC9"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an approved automatic heat welding machine or hand held heat gun and silicone roller, continuously weld a minimum 1-1/2 inch (38 mm) wide seam. Flex recommends that only Robotic Automatic Walker Welders be used to weld all field seams.</w:t>
      </w:r>
    </w:p>
    <w:p w14:paraId="58895693"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All welded seams must be manually checked for voids or seam deficiencies by probing the entire seam area with a blunted cotter key extractor after the seam has cooled. In addition, there must be destructive seam cuts taken daily at the job start and every time there is an interruption in the welding process (i.e., Power failure, welder shut down, change in job site conditions and after lunch). All deficiencies must be repaired.</w:t>
      </w:r>
    </w:p>
    <w:p w14:paraId="27CB3246"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Once the seam is hot air welded so that the sheet is stabilized, fold half the membrane panel back onto the original membrane panel and remove the exposed half of the release liner from the membrane.</w:t>
      </w:r>
    </w:p>
    <w:p w14:paraId="39547E59"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 xml:space="preserve">After removing this half of the release liner from the membrane, start in the middle of the membrane panel </w:t>
      </w:r>
      <w:r w:rsidRPr="00342294">
        <w:rPr>
          <w:rFonts w:ascii="Times New Roman" w:hAnsi="Times New Roman" w:cs="Times New Roman"/>
          <w:sz w:val="20"/>
          <w:szCs w:val="20"/>
        </w:rPr>
        <w:lastRenderedPageBreak/>
        <w:t>and roll the membrane onto the roof substrate being careful to maintain a rounded roll in the membrane being applied and progressing from the center of the panel to the panel ends -do not try to push the entire panel onto the substrate at once or you may cause wrinkles in the roofing membrane.</w:t>
      </w:r>
    </w:p>
    <w:p w14:paraId="797FEAC7"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or a stiff bristle push broom to apply pressure, roll/broom the membrane surface in order to achieve maximum adhesion to the roof substrate. The roller/brooming motion should be across the short dimension of the membrane panel in order to avoid creating wrinkles in the membrane panel.</w:t>
      </w:r>
    </w:p>
    <w:p w14:paraId="3B5EDB50"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 xml:space="preserve">Roll back the remaining half of the </w:t>
      </w:r>
      <w:r>
        <w:rPr>
          <w:rFonts w:ascii="Times New Roman" w:hAnsi="Times New Roman" w:cs="Times New Roman"/>
          <w:sz w:val="20"/>
          <w:szCs w:val="20"/>
        </w:rPr>
        <w:t xml:space="preserve">Flex </w:t>
      </w:r>
      <w:r w:rsidRPr="00342294">
        <w:rPr>
          <w:rFonts w:ascii="Times New Roman" w:hAnsi="Times New Roman" w:cs="Times New Roman"/>
          <w:sz w:val="20"/>
          <w:szCs w:val="20"/>
        </w:rPr>
        <w:t>membrane and completely remove the remainder of the release liner before allowing the rest of the panel to be carefully rolled onto the substrate. Roll or broom this half of the membrane panel to promote maximum adhesion to the substrate before proceeding with subsequent panels.</w:t>
      </w:r>
    </w:p>
    <w:p w14:paraId="41107231" w14:textId="77777777" w:rsidR="00AF6A99" w:rsidRPr="00342294"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Apply adjoining sheets in same manner, lapping panel edges 3" minimum.</w:t>
      </w:r>
    </w:p>
    <w:p w14:paraId="2EF98B62" w14:textId="77777777" w:rsidR="00AF6A99" w:rsidRDefault="00AF6A99" w:rsidP="00AF6A99">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Any wrinkles that impede the flow of water drainage must be cut out, laid flat and repaired using standard Flex repair procedures.</w:t>
      </w:r>
    </w:p>
    <w:p w14:paraId="3664F051" w14:textId="77777777" w:rsidR="00AF6A99" w:rsidRPr="00342294" w:rsidRDefault="00AF6A99" w:rsidP="00AF6A99">
      <w:pPr>
        <w:pStyle w:val="ARCATSubPara"/>
        <w:ind w:left="1080"/>
        <w:rPr>
          <w:rFonts w:ascii="Times New Roman" w:hAnsi="Times New Roman" w:cs="Times New Roman"/>
          <w:sz w:val="20"/>
          <w:szCs w:val="20"/>
        </w:rPr>
      </w:pPr>
    </w:p>
    <w:p w14:paraId="5964125D" w14:textId="77777777" w:rsidR="00AF6A99" w:rsidRPr="00342294" w:rsidRDefault="00AF6A99" w:rsidP="00AF6A99">
      <w:pPr>
        <w:pStyle w:val="ARCATnote"/>
        <w:ind w:left="1080" w:hanging="540"/>
        <w:rPr>
          <w:rFonts w:ascii="Times New Roman" w:hAnsi="Times New Roman" w:cs="Times New Roman"/>
          <w:color w:val="FF0000"/>
          <w:szCs w:val="20"/>
        </w:rPr>
      </w:pPr>
      <w:r w:rsidRPr="00342294">
        <w:rPr>
          <w:rFonts w:ascii="Times New Roman" w:hAnsi="Times New Roman" w:cs="Times New Roman"/>
          <w:color w:val="FF0000"/>
          <w:szCs w:val="20"/>
        </w:rPr>
        <w:t>** NOTE TO SPECIFIER **  OPTION 1 ~ GENERAL - ARCHITECT. Delete if not required.</w:t>
      </w:r>
    </w:p>
    <w:p w14:paraId="6F2169CD" w14:textId="77777777" w:rsidR="00AF6A99" w:rsidRDefault="00AF6A99" w:rsidP="00AF6A99">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6FE4CC84"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3786C549"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484B598F"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0DB7AD33"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5A7C46BB"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6CB25F87" w14:textId="77777777" w:rsidR="00AF6A99"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1207B7F4" w14:textId="77777777" w:rsidR="00AF6A99" w:rsidRDefault="00AF6A99" w:rsidP="00AF6A99">
      <w:pPr>
        <w:pStyle w:val="ARCATSubPara"/>
        <w:ind w:left="1710" w:hanging="558"/>
        <w:rPr>
          <w:rFonts w:ascii="Times New Roman" w:hAnsi="Times New Roman" w:cs="Times New Roman"/>
          <w:sz w:val="20"/>
          <w:szCs w:val="20"/>
        </w:rPr>
      </w:pPr>
    </w:p>
    <w:p w14:paraId="4D28D37F" w14:textId="77777777" w:rsidR="00AF6A99" w:rsidRPr="00483830" w:rsidRDefault="00AF6A99" w:rsidP="00AF6A9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32469065"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581E43B0"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1C179E57" w14:textId="77777777" w:rsidR="00AF6A99" w:rsidRPr="00483830"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51223C8E" w14:textId="77777777" w:rsidR="00AF6A99" w:rsidRDefault="00AF6A99" w:rsidP="00AF6A99">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297A0255" w14:textId="77777777" w:rsidR="00AF6A99" w:rsidRPr="00483830" w:rsidRDefault="00AF6A99" w:rsidP="00AF6A99">
      <w:pPr>
        <w:pStyle w:val="ARCATSubPara"/>
        <w:ind w:left="1152"/>
        <w:rPr>
          <w:rFonts w:ascii="Times New Roman" w:hAnsi="Times New Roman" w:cs="Times New Roman"/>
          <w:sz w:val="20"/>
          <w:szCs w:val="20"/>
        </w:rPr>
      </w:pPr>
    </w:p>
    <w:p w14:paraId="48B83C30" w14:textId="77777777" w:rsidR="00AF6A99" w:rsidRPr="000E4601" w:rsidRDefault="00AF6A99" w:rsidP="00AF6A9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5EE9D7F3" w14:textId="0F103714" w:rsidR="00AF6A99" w:rsidRPr="000E4601" w:rsidRDefault="004F4B4C" w:rsidP="00AF6A99">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F6A99" w:rsidRPr="000E4601">
        <w:rPr>
          <w:rFonts w:ascii="Times New Roman" w:hAnsi="Times New Roman" w:cs="Times New Roman"/>
          <w:sz w:val="20"/>
          <w:szCs w:val="20"/>
        </w:rPr>
        <w:t>BITUMEN HANDLING</w:t>
      </w:r>
    </w:p>
    <w:p w14:paraId="4C0E6F4D" w14:textId="77777777" w:rsidR="00AF6A99" w:rsidRPr="00483830" w:rsidRDefault="00AF6A99" w:rsidP="00AF6A99">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60D0B7A2" w14:textId="77777777" w:rsidR="00AF6A99" w:rsidRDefault="00AF6A99" w:rsidP="00AF6A99">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4221B9D0" w14:textId="77777777" w:rsidR="00AF6A99" w:rsidRPr="00483830" w:rsidRDefault="00AF6A99" w:rsidP="00AF6A99">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22E232FC" w14:textId="77777777" w:rsidR="00AF6A99" w:rsidRDefault="00AF6A99" w:rsidP="00AF6A9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5ACABFE4" w14:textId="77777777" w:rsidR="00AF6A99" w:rsidRPr="005F0F02" w:rsidRDefault="00AF6A99" w:rsidP="00AF6A99">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2F307F92" w14:textId="6F211301" w:rsidR="00AF6A99" w:rsidRPr="005F0F02" w:rsidRDefault="004F4B4C" w:rsidP="00AF6A99">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F6A99" w:rsidRPr="005F0F02">
        <w:rPr>
          <w:rFonts w:ascii="Times New Roman" w:hAnsi="Times New Roman" w:cs="Times New Roman"/>
          <w:sz w:val="20"/>
          <w:szCs w:val="20"/>
        </w:rPr>
        <w:t>VAPOR RETARDER</w:t>
      </w:r>
    </w:p>
    <w:p w14:paraId="729AD389" w14:textId="77777777" w:rsidR="00AF6A99" w:rsidRPr="00483830" w:rsidRDefault="00AF6A99" w:rsidP="00AF6A99">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38B22442"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2525CAA0" w14:textId="77777777" w:rsidR="00AF6A99"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35DB1D04" w14:textId="77777777" w:rsidR="00AF6A99" w:rsidRPr="00483830" w:rsidRDefault="00AF6A99" w:rsidP="00AF6A99">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31F4E178"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1A7A8938"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69EEEDE7"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 xml:space="preserve">Seal perimeter and penetration areas with foam sealant. </w:t>
      </w:r>
    </w:p>
    <w:p w14:paraId="0E29987A" w14:textId="77777777" w:rsidR="00AF6A99" w:rsidRPr="00483830" w:rsidRDefault="00AF6A99" w:rsidP="00AF6A9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6CCB46D3" w14:textId="77777777" w:rsidR="00AF6A99" w:rsidRPr="00483830" w:rsidRDefault="00AF6A99" w:rsidP="00AF6A99">
      <w:pPr>
        <w:pStyle w:val="ARCATSubPara"/>
        <w:ind w:left="1152"/>
        <w:rPr>
          <w:rFonts w:ascii="Times New Roman" w:hAnsi="Times New Roman" w:cs="Times New Roman"/>
          <w:sz w:val="20"/>
          <w:szCs w:val="20"/>
        </w:rPr>
      </w:pPr>
    </w:p>
    <w:p w14:paraId="4D6909EF" w14:textId="77777777" w:rsidR="00AF6A99" w:rsidRPr="00483830" w:rsidRDefault="00AF6A99" w:rsidP="00AF6A99">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51AEE446" w14:textId="77777777" w:rsidR="00AF6A99" w:rsidRPr="00483830" w:rsidRDefault="00AF6A99" w:rsidP="00AF6A9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3D783216"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47265BF8"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25A31B1A" w14:textId="77777777" w:rsidR="00AF6A99"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7D537E65"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0724F39D"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2FA27885" w14:textId="77777777" w:rsidR="00AF6A99"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06F65FC9"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34C550DA"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10BB82D4"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0496CB5F"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2804B283"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57410B81"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75632B60" w14:textId="77777777" w:rsidR="00AF6A99"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78840812" w14:textId="77777777" w:rsidR="00AF6A99" w:rsidRPr="00483830" w:rsidRDefault="00AF6A99" w:rsidP="00AF6A99">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C3680AA" w14:textId="77777777" w:rsidR="00AF6A99" w:rsidRPr="00483830" w:rsidRDefault="00AF6A99" w:rsidP="00AF6A9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51F2E9C6" w14:textId="77777777" w:rsidR="00AF6A99" w:rsidRPr="00483830" w:rsidRDefault="00AF6A99" w:rsidP="00AF6A99">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EFF400C"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5148F482"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76D90BA5"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7FA0B2C5"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52F73D41"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71F5D308"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7EADD3BC" w14:textId="77777777" w:rsidR="00AF6A99" w:rsidRPr="00483830" w:rsidRDefault="00AF6A99" w:rsidP="00AF6A99">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DA0E0FC"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4FE40FF8"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Flash walls with Flex TPO membrane adhered to the substrate with bonding adhesive, loose applied (Less than 18 inches (457 mm) in height) or with coated metal flashing nailed 4 inches (102 mm) on center to pressure-treated wood nailers.</w:t>
      </w:r>
    </w:p>
    <w:p w14:paraId="7B4570A3"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1FF0B5C"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2063A2DD"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296BB4FB"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240AB99B"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4A7F4088"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0EDB775A"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147E7849"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52D95206" w14:textId="77777777" w:rsidR="00AF6A99" w:rsidRPr="00483830" w:rsidRDefault="00AF6A99" w:rsidP="00AF6A99">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62C9149" w14:textId="77777777" w:rsidR="00AF6A99" w:rsidRPr="00483830" w:rsidRDefault="00AF6A99" w:rsidP="00AF6A99">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26CE86F2"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5C1BBB44"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EEC193D"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2910477"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006511C4"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40673916" w14:textId="77777777" w:rsidR="00AF6A99" w:rsidRPr="00483830" w:rsidRDefault="00AF6A99" w:rsidP="00AF6A99">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5305D344"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2186AA80"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4647BF53" w14:textId="77777777" w:rsidR="00AF6A99" w:rsidRPr="00483830" w:rsidRDefault="00AF6A99" w:rsidP="00AF6A99">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983B04A"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5C0ED841"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408B197E"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335DD57C"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31D3C04D" w14:textId="77777777" w:rsidR="00AF6A99"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2385240A" w14:textId="77777777" w:rsidR="00AF6A99" w:rsidRPr="00483830" w:rsidRDefault="00AF6A99" w:rsidP="00AF6A99">
      <w:pPr>
        <w:pStyle w:val="ARCATSubPara"/>
        <w:ind w:left="1080"/>
        <w:rPr>
          <w:rFonts w:ascii="Times New Roman" w:hAnsi="Times New Roman" w:cs="Times New Roman"/>
          <w:sz w:val="20"/>
          <w:szCs w:val="20"/>
        </w:rPr>
      </w:pPr>
    </w:p>
    <w:p w14:paraId="45C453D9"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17D178DC"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Tighten the drain compression ring in place.</w:t>
      </w:r>
    </w:p>
    <w:p w14:paraId="5A165F45" w14:textId="77777777" w:rsidR="00AF6A99" w:rsidRPr="00483830" w:rsidRDefault="00AF6A99" w:rsidP="00AF6A99">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Expansion Joints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2751C19E"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067DA54A"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1D3AC806" w14:textId="77777777" w:rsidR="00AF6A99" w:rsidRPr="00483830"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7318543C" w14:textId="6DFC5F65" w:rsidR="00AF6A99" w:rsidRDefault="00AF6A99" w:rsidP="00AF6A99">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05E497A9" w14:textId="2D9AEC83" w:rsidR="00E544F0" w:rsidRDefault="00E544F0" w:rsidP="00E544F0">
      <w:pPr>
        <w:pStyle w:val="ARCATSubPara"/>
        <w:rPr>
          <w:rFonts w:ascii="Times New Roman" w:hAnsi="Times New Roman" w:cs="Times New Roman"/>
          <w:sz w:val="20"/>
          <w:szCs w:val="20"/>
        </w:rPr>
      </w:pPr>
    </w:p>
    <w:p w14:paraId="405513B4" w14:textId="5052152D" w:rsidR="00E544F0" w:rsidRDefault="00E544F0" w:rsidP="00E544F0">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1AE1BBA8" w14:textId="77777777" w:rsidR="00E544F0" w:rsidRDefault="00E544F0" w:rsidP="00E544F0">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60E8D8A6" w14:textId="77777777" w:rsidR="00E544F0" w:rsidRDefault="00E544F0" w:rsidP="00E544F0">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5FCC301E" w14:textId="77777777" w:rsidR="00E544F0" w:rsidRDefault="00E544F0" w:rsidP="00E544F0">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375EEA9B" w14:textId="77777777" w:rsidR="00E544F0" w:rsidRDefault="00E544F0" w:rsidP="00E544F0">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4F5B11E0" w14:textId="77777777" w:rsidR="00E544F0" w:rsidRDefault="00E544F0" w:rsidP="00E544F0">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73C9A8D8" w14:textId="77777777" w:rsidR="00E544F0" w:rsidRDefault="00E544F0" w:rsidP="00E544F0">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A5F6AF2" w14:textId="77777777" w:rsidR="00E544F0" w:rsidRDefault="00E544F0" w:rsidP="00E544F0">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59967EC9" w14:textId="77777777" w:rsidR="00E544F0" w:rsidRDefault="00E544F0" w:rsidP="00E544F0">
      <w:pPr>
        <w:pStyle w:val="ARCATSubPara"/>
        <w:ind w:left="1613"/>
        <w:rPr>
          <w:rFonts w:ascii="Times New Roman" w:hAnsi="Times New Roman" w:cs="Times New Roman"/>
          <w:sz w:val="20"/>
        </w:rPr>
      </w:pPr>
    </w:p>
    <w:p w14:paraId="7D8AB9AF" w14:textId="77777777" w:rsidR="00E544F0" w:rsidRDefault="00E544F0" w:rsidP="00E544F0">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4E027884" w14:textId="77777777" w:rsidR="00E544F0" w:rsidRDefault="00E544F0" w:rsidP="00E544F0">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4FD6493A" w14:textId="77777777" w:rsidR="00E544F0" w:rsidRDefault="00E544F0" w:rsidP="00E544F0">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6AC417C6" w14:textId="77777777" w:rsidR="00E544F0" w:rsidRDefault="00E544F0" w:rsidP="00E544F0">
      <w:pPr>
        <w:pStyle w:val="ARCATSubPara"/>
        <w:rPr>
          <w:rFonts w:ascii="Times New Roman" w:hAnsi="Times New Roman" w:cs="Times New Roman"/>
          <w:sz w:val="20"/>
        </w:rPr>
      </w:pPr>
    </w:p>
    <w:p w14:paraId="2B702752" w14:textId="77777777" w:rsidR="00E544F0" w:rsidRDefault="00E544F0" w:rsidP="00E544F0">
      <w:pPr>
        <w:pStyle w:val="ARCATSubPara"/>
        <w:rPr>
          <w:rFonts w:ascii="Times New Roman" w:hAnsi="Times New Roman" w:cs="Times New Roman"/>
          <w:sz w:val="20"/>
          <w:szCs w:val="20"/>
        </w:rPr>
      </w:pPr>
    </w:p>
    <w:p w14:paraId="07647BA2" w14:textId="2F28B2F0" w:rsidR="00AF6A99" w:rsidRPr="00483830" w:rsidRDefault="00AF6A99" w:rsidP="00AF6A9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E544F0">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34E7B6D1" w14:textId="77777777" w:rsidR="00AF6A99" w:rsidRPr="00483830" w:rsidRDefault="00AF6A99" w:rsidP="00AF6A99">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385D35E9" w14:textId="77777777" w:rsidR="00AF6A99"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6AE9F825"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2CE18EBD" w14:textId="77777777" w:rsidR="00AF6A99"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642DC6B1" w14:textId="196D2164" w:rsidR="00AF6A99" w:rsidRPr="00483830" w:rsidRDefault="00AF6A99" w:rsidP="00AF6A99">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E544F0">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4B2C72EE" w14:textId="77777777" w:rsidR="00AF6A99" w:rsidRPr="00483830" w:rsidRDefault="00AF6A99" w:rsidP="00AF6A9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0341ED41"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13379375"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5620B5DD"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3FEDBF45" w14:textId="6B2D0DF9" w:rsidR="00AF6A99" w:rsidRPr="00483830" w:rsidRDefault="00E544F0" w:rsidP="00AF6A9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lastRenderedPageBreak/>
        <w:t>4.0</w:t>
      </w:r>
      <w:r w:rsidR="00AF6A99">
        <w:rPr>
          <w:rFonts w:ascii="Times New Roman" w:hAnsi="Times New Roman" w:cs="Times New Roman"/>
          <w:sz w:val="20"/>
          <w:szCs w:val="20"/>
        </w:rPr>
        <w:tab/>
      </w:r>
      <w:r w:rsidR="00AF6A99" w:rsidRPr="00483830">
        <w:rPr>
          <w:rFonts w:ascii="Times New Roman" w:hAnsi="Times New Roman" w:cs="Times New Roman"/>
          <w:sz w:val="20"/>
          <w:szCs w:val="20"/>
        </w:rPr>
        <w:t>CLEAN-UP</w:t>
      </w:r>
    </w:p>
    <w:p w14:paraId="1ECF87B2" w14:textId="77777777" w:rsidR="00AF6A99" w:rsidRDefault="00AF6A99" w:rsidP="00AF6A9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1A957209"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724489D9" w14:textId="77777777" w:rsidR="00AF6A99"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4A694E15"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44E54608" w14:textId="77777777" w:rsidR="00AF6A99" w:rsidRPr="00483830"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2ABC88E9" w14:textId="77777777" w:rsidR="00AF6A99" w:rsidRDefault="00AF6A99" w:rsidP="00AF6A99">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1DDD0A9E" w14:textId="2ECAB59E" w:rsidR="00AF6A99" w:rsidRPr="00483830" w:rsidRDefault="00E544F0" w:rsidP="00AF6A99">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AF6A99" w:rsidRPr="00483830">
        <w:rPr>
          <w:rFonts w:ascii="Times New Roman" w:hAnsi="Times New Roman" w:cs="Times New Roman"/>
          <w:sz w:val="20"/>
          <w:szCs w:val="20"/>
        </w:rPr>
        <w:tab/>
        <w:t xml:space="preserve">MAINTENANCE </w:t>
      </w:r>
    </w:p>
    <w:p w14:paraId="43ED1D2D" w14:textId="77777777" w:rsidR="00AF6A99" w:rsidRPr="00755737" w:rsidRDefault="00AF6A99" w:rsidP="00AF6A99">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7499DADC" w14:textId="62E2FF7A" w:rsidR="00702589" w:rsidRPr="00AF6A99" w:rsidRDefault="00AF6A99" w:rsidP="004F4B4C">
      <w:pPr>
        <w:pStyle w:val="ARCATTitle"/>
        <w:jc w:val="center"/>
      </w:pPr>
      <w:r w:rsidRPr="00224232">
        <w:rPr>
          <w:rFonts w:ascii="Times New Roman" w:hAnsi="Times New Roman" w:cs="Times New Roman"/>
          <w:sz w:val="20"/>
          <w:szCs w:val="20"/>
        </w:rPr>
        <w:t>END OF SECTION</w:t>
      </w:r>
    </w:p>
    <w:sectPr w:rsidR="00702589" w:rsidRPr="00AF6A99" w:rsidSect="00AF6A99">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9B12" w14:textId="77777777" w:rsidR="00AF6A99" w:rsidRDefault="00AF6A99" w:rsidP="00AF6A99">
      <w:pPr>
        <w:spacing w:after="0" w:line="240" w:lineRule="auto"/>
      </w:pPr>
      <w:r>
        <w:separator/>
      </w:r>
    </w:p>
  </w:endnote>
  <w:endnote w:type="continuationSeparator" w:id="0">
    <w:p w14:paraId="79AD3DEE" w14:textId="77777777" w:rsidR="00AF6A99" w:rsidRDefault="00AF6A99" w:rsidP="00AF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DA8A" w14:textId="42E9C8AC" w:rsidR="00327358" w:rsidRPr="00C84857" w:rsidRDefault="00AF6A99" w:rsidP="008E7D55">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5DB65E5F" wp14:editId="0025BDAA">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514E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2021C656" w14:textId="09C66FBC" w:rsidR="00327358" w:rsidRPr="00C84857" w:rsidRDefault="00AF6A99" w:rsidP="008E7D55">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AE6F22">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4AC2A1CA" w14:textId="77777777" w:rsidR="00327358" w:rsidRPr="00C84857" w:rsidRDefault="00AF6A99" w:rsidP="008E7D55">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AF6A99">
      <w:rPr>
        <w:rFonts w:ascii="Times New Roman" w:hAnsi="Times New Roman"/>
        <w:sz w:val="20"/>
        <w:szCs w:val="20"/>
      </w:rPr>
      <w:t xml:space="preserve">  </w:t>
    </w:r>
    <w:hyperlink r:id="rId1" w:history="1">
      <w:r w:rsidRPr="00AF6A99">
        <w:rPr>
          <w:rStyle w:val="Hyperlink"/>
          <w:rFonts w:ascii="Times New Roman" w:hAnsi="Times New Roman"/>
          <w:color w:val="auto"/>
          <w:sz w:val="20"/>
          <w:szCs w:val="20"/>
          <w:u w:val="none"/>
        </w:rPr>
        <w:t>www.FlexRoofingSystems.com</w:t>
      </w:r>
    </w:hyperlink>
  </w:p>
  <w:p w14:paraId="27C5A657" w14:textId="77777777" w:rsidR="00327358" w:rsidRPr="00C84857" w:rsidRDefault="00AF6A99" w:rsidP="008E7D55">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C84857">
      <w:rPr>
        <w:rStyle w:val="PageNumber"/>
        <w:rFonts w:ascii="Times New Roman" w:hAnsi="Times New Roman"/>
        <w:sz w:val="20"/>
        <w:szCs w:val="20"/>
      </w:rPr>
      <w:fldChar w:fldCharType="end"/>
    </w:r>
  </w:p>
  <w:p w14:paraId="648B16EB" w14:textId="77777777" w:rsidR="00327358" w:rsidRPr="008E7D55" w:rsidRDefault="00AF6A99" w:rsidP="008E7D55">
    <w:pPr>
      <w:pStyle w:val="ARCATfooter"/>
      <w:rPr>
        <w:rFonts w:ascii="Times New Roman" w:hAnsi="Times New Roman" w:cs="Times New Roman"/>
        <w:sz w:val="20"/>
        <w:szCs w:val="20"/>
      </w:rPr>
    </w:pPr>
    <w:r w:rsidRPr="008E7D55">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2F48" w14:textId="77777777" w:rsidR="00AF6A99" w:rsidRDefault="00AF6A99" w:rsidP="00AF6A99">
      <w:pPr>
        <w:spacing w:after="0" w:line="240" w:lineRule="auto"/>
      </w:pPr>
      <w:r>
        <w:separator/>
      </w:r>
    </w:p>
  </w:footnote>
  <w:footnote w:type="continuationSeparator" w:id="0">
    <w:p w14:paraId="5F3FEEA8" w14:textId="77777777" w:rsidR="00AF6A99" w:rsidRDefault="00AF6A99" w:rsidP="00AF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4126" w14:textId="77777777" w:rsidR="00327358" w:rsidRDefault="00327358">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259677677">
    <w:abstractNumId w:val="0"/>
  </w:num>
  <w:num w:numId="2" w16cid:durableId="634020640">
    <w:abstractNumId w:val="2"/>
  </w:num>
  <w:num w:numId="3" w16cid:durableId="1756051695">
    <w:abstractNumId w:val="3"/>
  </w:num>
  <w:num w:numId="4" w16cid:durableId="1637640029">
    <w:abstractNumId w:val="4"/>
  </w:num>
  <w:num w:numId="5" w16cid:durableId="28659515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184705"/>
    <w:rsid w:val="00206F82"/>
    <w:rsid w:val="004F4B4C"/>
    <w:rsid w:val="00666177"/>
    <w:rsid w:val="00702589"/>
    <w:rsid w:val="00AD7B7A"/>
    <w:rsid w:val="00AE6F22"/>
    <w:rsid w:val="00AF6A99"/>
    <w:rsid w:val="00D37DEA"/>
    <w:rsid w:val="00DB35D7"/>
    <w:rsid w:val="00E05BEB"/>
    <w:rsid w:val="00E544F0"/>
    <w:rsid w:val="00F4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174C7524"/>
  <w15:chartTrackingRefBased/>
  <w15:docId w15:val="{3845C939-9484-4DB2-9E1A-809730E5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9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AF6A99"/>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AF6A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AF6A9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AF6A99"/>
    <w:rPr>
      <w:rFonts w:cs="Times New Roman"/>
      <w:color w:val="0000FF"/>
      <w:u w:val="single"/>
    </w:rPr>
  </w:style>
  <w:style w:type="character" w:styleId="PageNumber">
    <w:name w:val="page number"/>
    <w:basedOn w:val="DefaultParagraphFont"/>
    <w:uiPriority w:val="99"/>
    <w:rsid w:val="00AF6A99"/>
    <w:rPr>
      <w:rFonts w:cs="Times New Roman"/>
    </w:rPr>
  </w:style>
  <w:style w:type="paragraph" w:styleId="Header">
    <w:name w:val="header"/>
    <w:basedOn w:val="Normal"/>
    <w:link w:val="HeaderChar"/>
    <w:uiPriority w:val="99"/>
    <w:unhideWhenUsed/>
    <w:rsid w:val="00AF6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99"/>
    <w:rPr>
      <w:rFonts w:ascii="Calibri" w:eastAsia="Times New Roman" w:hAnsi="Calibri" w:cs="Times New Roman"/>
    </w:rPr>
  </w:style>
  <w:style w:type="paragraph" w:styleId="Footer">
    <w:name w:val="footer"/>
    <w:basedOn w:val="Normal"/>
    <w:link w:val="FooterChar"/>
    <w:uiPriority w:val="99"/>
    <w:unhideWhenUsed/>
    <w:rsid w:val="00AF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9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6308</Words>
  <Characters>35957</Characters>
  <Application>Microsoft Office Word</Application>
  <DocSecurity>0</DocSecurity>
  <Lines>299</Lines>
  <Paragraphs>84</Paragraphs>
  <ScaleCrop>false</ScaleCrop>
  <Company/>
  <LinksUpToDate>false</LinksUpToDate>
  <CharactersWithSpaces>42181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2021-05-17T17:45:00Z</cp:lastPrinted>
  <dcterms:created xsi:type="dcterms:W3CDTF">2025-09-12T19:24:00Z</dcterms:created>
  <dcterms:modified xsi:type="dcterms:W3CDTF">2025-09-12T19:24:00Z</dcterms:modified>
</cp:coreProperties>
</file>